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FCB4C" w14:textId="5E65EA4A" w:rsidR="00E2490F" w:rsidRPr="009F0D99" w:rsidRDefault="006D2D65" w:rsidP="00EE6B29">
      <w:pPr>
        <w:pStyle w:val="GvdeMetni"/>
        <w:tabs>
          <w:tab w:val="left" w:pos="567"/>
          <w:tab w:val="left" w:leader="dot" w:pos="9356"/>
        </w:tabs>
        <w:spacing w:line="240" w:lineRule="auto"/>
        <w:jc w:val="center"/>
        <w:rPr>
          <w:rFonts w:ascii="Times New Roman" w:hAnsi="Times New Roman"/>
          <w:color w:val="auto"/>
          <w:sz w:val="24"/>
          <w:szCs w:val="24"/>
        </w:rPr>
      </w:pPr>
      <w:r w:rsidRPr="009F0D99">
        <w:rPr>
          <w:rFonts w:ascii="Times New Roman" w:hAnsi="Times New Roman"/>
          <w:color w:val="auto"/>
          <w:sz w:val="24"/>
          <w:szCs w:val="24"/>
        </w:rPr>
        <w:t xml:space="preserve">DİNAMİK ALIM SİSTEMİ </w:t>
      </w:r>
      <w:r w:rsidR="00DC4847" w:rsidRPr="009F0D99">
        <w:rPr>
          <w:rFonts w:ascii="Times New Roman" w:hAnsi="Times New Roman"/>
          <w:color w:val="auto"/>
          <w:sz w:val="24"/>
          <w:szCs w:val="24"/>
        </w:rPr>
        <w:t xml:space="preserve">ÜZERİNDEN </w:t>
      </w:r>
      <w:r w:rsidRPr="009F0D99">
        <w:rPr>
          <w:rFonts w:ascii="Times New Roman" w:hAnsi="Times New Roman"/>
          <w:color w:val="auto"/>
          <w:sz w:val="24"/>
          <w:szCs w:val="24"/>
        </w:rPr>
        <w:t xml:space="preserve">GERÇEKLEŞTİRİLECEK MÜNFERİT ALIMLARDA UYGULANACAK </w:t>
      </w:r>
      <w:r w:rsidR="00CA6C1D">
        <w:rPr>
          <w:rFonts w:ascii="Times New Roman" w:hAnsi="Times New Roman"/>
          <w:color w:val="auto"/>
          <w:sz w:val="24"/>
          <w:szCs w:val="24"/>
        </w:rPr>
        <w:t xml:space="preserve">TİP </w:t>
      </w:r>
      <w:r w:rsidR="00E2490F" w:rsidRPr="009F0D99">
        <w:rPr>
          <w:rFonts w:ascii="Times New Roman" w:hAnsi="Times New Roman"/>
          <w:color w:val="auto"/>
          <w:sz w:val="24"/>
          <w:szCs w:val="24"/>
        </w:rPr>
        <w:t>İDARİ ŞARTNAME</w:t>
      </w:r>
      <w:r w:rsidR="00CA6C1D">
        <w:rPr>
          <w:rFonts w:ascii="Times New Roman" w:hAnsi="Times New Roman"/>
          <w:color w:val="auto"/>
          <w:sz w:val="24"/>
          <w:szCs w:val="24"/>
        </w:rPr>
        <w:t xml:space="preserve"> TASLAĞI</w:t>
      </w:r>
    </w:p>
    <w:p w14:paraId="2ED7213D" w14:textId="77777777" w:rsidR="00EE6B29" w:rsidRDefault="00EE6B29" w:rsidP="00EE6B29">
      <w:pPr>
        <w:tabs>
          <w:tab w:val="left" w:pos="567"/>
          <w:tab w:val="left" w:leader="dot" w:pos="9356"/>
        </w:tabs>
        <w:jc w:val="both"/>
        <w:rPr>
          <w:b/>
          <w:color w:val="auto"/>
          <w:sz w:val="24"/>
          <w:szCs w:val="24"/>
        </w:rPr>
      </w:pPr>
    </w:p>
    <w:p w14:paraId="0E22FA1A" w14:textId="77777777" w:rsidR="00BE6F81" w:rsidRDefault="00BE6F81" w:rsidP="00EE6B29">
      <w:pPr>
        <w:tabs>
          <w:tab w:val="left" w:pos="567"/>
          <w:tab w:val="left" w:leader="dot" w:pos="9356"/>
        </w:tabs>
        <w:jc w:val="both"/>
        <w:rPr>
          <w:b/>
          <w:color w:val="auto"/>
          <w:sz w:val="24"/>
          <w:szCs w:val="24"/>
        </w:rPr>
      </w:pPr>
      <w:proofErr w:type="gramStart"/>
      <w:r w:rsidRPr="009F0D99">
        <w:rPr>
          <w:b/>
          <w:color w:val="auto"/>
          <w:sz w:val="24"/>
          <w:szCs w:val="24"/>
        </w:rPr>
        <w:t>I -</w:t>
      </w:r>
      <w:proofErr w:type="gramEnd"/>
      <w:r w:rsidRPr="009F0D99">
        <w:rPr>
          <w:b/>
          <w:color w:val="auto"/>
          <w:sz w:val="24"/>
          <w:szCs w:val="24"/>
        </w:rPr>
        <w:t xml:space="preserve">   </w:t>
      </w:r>
      <w:r w:rsidR="006D2D65" w:rsidRPr="009F0D99">
        <w:rPr>
          <w:b/>
          <w:color w:val="auto"/>
          <w:sz w:val="24"/>
          <w:szCs w:val="24"/>
        </w:rPr>
        <w:t>MÜNFERİT ALIM</w:t>
      </w:r>
      <w:r w:rsidRPr="009F0D99">
        <w:rPr>
          <w:b/>
          <w:color w:val="auto"/>
          <w:sz w:val="24"/>
          <w:szCs w:val="24"/>
        </w:rPr>
        <w:t xml:space="preserve"> KONUSU VE TEKLİF VERMEYE İLİŞKİN HUSUSLAR</w:t>
      </w:r>
    </w:p>
    <w:p w14:paraId="6EE18239" w14:textId="77777777" w:rsidR="00EE6B29" w:rsidRPr="009F0D99" w:rsidRDefault="00EE6B29" w:rsidP="00EE6B29">
      <w:pPr>
        <w:tabs>
          <w:tab w:val="left" w:pos="567"/>
          <w:tab w:val="left" w:leader="dot" w:pos="9356"/>
        </w:tabs>
        <w:ind w:firstLine="709"/>
        <w:jc w:val="both"/>
        <w:rPr>
          <w:b/>
          <w:color w:val="auto"/>
          <w:sz w:val="24"/>
          <w:szCs w:val="24"/>
        </w:rPr>
      </w:pPr>
    </w:p>
    <w:p w14:paraId="5C4DA92F" w14:textId="77777777" w:rsidR="00BE6F81" w:rsidRPr="009F0D99" w:rsidRDefault="00BE6F81" w:rsidP="00EE6B29">
      <w:pPr>
        <w:pStyle w:val="Balk2"/>
        <w:tabs>
          <w:tab w:val="left" w:pos="567"/>
          <w:tab w:val="left" w:leader="dot" w:pos="9356"/>
        </w:tabs>
        <w:jc w:val="both"/>
        <w:rPr>
          <w:rFonts w:ascii="Times New Roman" w:hAnsi="Times New Roman"/>
          <w:color w:val="auto"/>
          <w:sz w:val="24"/>
          <w:szCs w:val="24"/>
        </w:rPr>
      </w:pPr>
      <w:r w:rsidRPr="009F0D99">
        <w:rPr>
          <w:rFonts w:ascii="Times New Roman" w:hAnsi="Times New Roman"/>
          <w:color w:val="auto"/>
          <w:sz w:val="24"/>
          <w:szCs w:val="24"/>
        </w:rPr>
        <w:t xml:space="preserve">Madde 1- İdareye ilişkin bilgiler </w:t>
      </w:r>
    </w:p>
    <w:p w14:paraId="2A60603E" w14:textId="77777777" w:rsidR="00BE6F81" w:rsidRPr="009F0D99" w:rsidRDefault="00BE6F81" w:rsidP="00EE6B29">
      <w:pPr>
        <w:tabs>
          <w:tab w:val="left" w:pos="567"/>
          <w:tab w:val="left" w:leader="dot" w:pos="9356"/>
        </w:tabs>
        <w:jc w:val="both"/>
        <w:rPr>
          <w:b/>
          <w:color w:val="auto"/>
          <w:sz w:val="24"/>
          <w:szCs w:val="24"/>
        </w:rPr>
      </w:pPr>
      <w:r w:rsidRPr="009F0D99">
        <w:rPr>
          <w:b/>
          <w:color w:val="auto"/>
          <w:sz w:val="24"/>
          <w:szCs w:val="24"/>
        </w:rPr>
        <w:t xml:space="preserve">1.1. </w:t>
      </w:r>
      <w:r w:rsidRPr="009F0D99">
        <w:rPr>
          <w:color w:val="auto"/>
          <w:sz w:val="24"/>
          <w:szCs w:val="24"/>
        </w:rPr>
        <w:t>İdarenin;</w:t>
      </w:r>
      <w:r w:rsidRPr="009F0D99">
        <w:rPr>
          <w:b/>
          <w:color w:val="auto"/>
          <w:sz w:val="24"/>
          <w:szCs w:val="24"/>
        </w:rPr>
        <w:t xml:space="preserve"> </w:t>
      </w:r>
    </w:p>
    <w:p w14:paraId="4E590124" w14:textId="77777777" w:rsidR="00BE6F81" w:rsidRPr="009F0D99" w:rsidRDefault="00B14B5B" w:rsidP="00EE6B29">
      <w:pPr>
        <w:tabs>
          <w:tab w:val="left" w:pos="567"/>
          <w:tab w:val="left" w:leader="dot" w:pos="9356"/>
        </w:tabs>
        <w:jc w:val="both"/>
        <w:rPr>
          <w:color w:val="auto"/>
          <w:sz w:val="24"/>
          <w:szCs w:val="24"/>
        </w:rPr>
      </w:pPr>
      <w:r w:rsidRPr="009F0D99">
        <w:rPr>
          <w:color w:val="auto"/>
          <w:sz w:val="24"/>
          <w:szCs w:val="24"/>
        </w:rPr>
        <w:t>a) Adı:</w:t>
      </w:r>
      <w:r w:rsidR="004E37EA" w:rsidRPr="009F0D99">
        <w:rPr>
          <w:color w:val="auto"/>
          <w:sz w:val="24"/>
          <w:szCs w:val="24"/>
        </w:rPr>
        <w:t xml:space="preserve"> Sosyal Güvenlik Kurumu </w:t>
      </w:r>
    </w:p>
    <w:p w14:paraId="478D9B05" w14:textId="77777777" w:rsidR="00612136" w:rsidRPr="009F0D99" w:rsidRDefault="00B14B5B" w:rsidP="00EE6B29">
      <w:pPr>
        <w:tabs>
          <w:tab w:val="left" w:pos="567"/>
          <w:tab w:val="left" w:leader="dot" w:pos="9356"/>
        </w:tabs>
        <w:jc w:val="both"/>
        <w:rPr>
          <w:color w:val="auto"/>
          <w:sz w:val="24"/>
          <w:szCs w:val="24"/>
        </w:rPr>
      </w:pPr>
      <w:r w:rsidRPr="009F0D99">
        <w:rPr>
          <w:color w:val="auto"/>
          <w:sz w:val="24"/>
          <w:szCs w:val="24"/>
        </w:rPr>
        <w:t>b) Adresi</w:t>
      </w:r>
      <w:r w:rsidR="004E37EA" w:rsidRPr="009F0D99">
        <w:rPr>
          <w:color w:val="auto"/>
          <w:sz w:val="24"/>
          <w:szCs w:val="24"/>
        </w:rPr>
        <w:t xml:space="preserve">: Balgat Mah. </w:t>
      </w:r>
      <w:proofErr w:type="spellStart"/>
      <w:r w:rsidR="004E37EA" w:rsidRPr="009F0D99">
        <w:rPr>
          <w:color w:val="auto"/>
          <w:sz w:val="24"/>
          <w:szCs w:val="24"/>
        </w:rPr>
        <w:t>Ziyabey</w:t>
      </w:r>
      <w:proofErr w:type="spellEnd"/>
      <w:r w:rsidR="004E37EA" w:rsidRPr="009F0D99">
        <w:rPr>
          <w:color w:val="auto"/>
          <w:sz w:val="24"/>
          <w:szCs w:val="24"/>
        </w:rPr>
        <w:t xml:space="preserve"> Cad. No:6 Çankaya/ANKARA</w:t>
      </w:r>
    </w:p>
    <w:p w14:paraId="1E80D999" w14:textId="77777777" w:rsidR="00BE6F81" w:rsidRPr="009F0D99" w:rsidRDefault="006169B9" w:rsidP="00EE6B29">
      <w:pPr>
        <w:tabs>
          <w:tab w:val="left" w:pos="567"/>
          <w:tab w:val="left" w:leader="dot" w:pos="9356"/>
        </w:tabs>
        <w:jc w:val="both"/>
        <w:rPr>
          <w:color w:val="auto"/>
          <w:sz w:val="24"/>
          <w:szCs w:val="24"/>
        </w:rPr>
      </w:pPr>
      <w:r w:rsidRPr="009F0D99">
        <w:rPr>
          <w:color w:val="auto"/>
          <w:sz w:val="24"/>
          <w:szCs w:val="24"/>
        </w:rPr>
        <w:t>c)</w:t>
      </w:r>
      <w:r w:rsidR="00BE6F81" w:rsidRPr="009F0D99">
        <w:rPr>
          <w:color w:val="auto"/>
          <w:sz w:val="24"/>
          <w:szCs w:val="24"/>
        </w:rPr>
        <w:t xml:space="preserve">Telefon </w:t>
      </w:r>
      <w:r w:rsidRPr="009F0D99">
        <w:rPr>
          <w:color w:val="auto"/>
          <w:sz w:val="24"/>
          <w:szCs w:val="24"/>
        </w:rPr>
        <w:t>n</w:t>
      </w:r>
      <w:r w:rsidR="00BE6F81" w:rsidRPr="009F0D99">
        <w:rPr>
          <w:color w:val="auto"/>
          <w:sz w:val="24"/>
          <w:szCs w:val="24"/>
        </w:rPr>
        <w:t>umarası:</w:t>
      </w:r>
      <w:r w:rsidR="004E37EA" w:rsidRPr="009F0D99">
        <w:rPr>
          <w:color w:val="auto"/>
          <w:sz w:val="24"/>
          <w:szCs w:val="24"/>
        </w:rPr>
        <w:t xml:space="preserve"> 0(312) 207</w:t>
      </w:r>
      <w:r w:rsidR="00DC4847" w:rsidRPr="009F0D99">
        <w:rPr>
          <w:color w:val="auto"/>
          <w:sz w:val="24"/>
          <w:szCs w:val="24"/>
        </w:rPr>
        <w:t>8900</w:t>
      </w:r>
      <w:r w:rsidR="004E37EA" w:rsidRPr="009F0D99">
        <w:rPr>
          <w:color w:val="auto"/>
          <w:sz w:val="24"/>
          <w:szCs w:val="24"/>
        </w:rPr>
        <w:t xml:space="preserve"> </w:t>
      </w:r>
    </w:p>
    <w:p w14:paraId="502880B2" w14:textId="77777777" w:rsidR="00E03DEB" w:rsidRPr="009F0D99" w:rsidRDefault="00E03DEB" w:rsidP="00EE6B29">
      <w:pPr>
        <w:tabs>
          <w:tab w:val="left" w:pos="567"/>
          <w:tab w:val="left" w:leader="dot" w:pos="9356"/>
        </w:tabs>
        <w:jc w:val="both"/>
        <w:rPr>
          <w:color w:val="auto"/>
          <w:sz w:val="24"/>
          <w:szCs w:val="24"/>
        </w:rPr>
      </w:pPr>
      <w:proofErr w:type="gramStart"/>
      <w:r w:rsidRPr="009F0D99">
        <w:rPr>
          <w:color w:val="auto"/>
          <w:sz w:val="24"/>
          <w:szCs w:val="24"/>
        </w:rPr>
        <w:t>ç</w:t>
      </w:r>
      <w:proofErr w:type="gramEnd"/>
      <w:r w:rsidRPr="009F0D99">
        <w:rPr>
          <w:color w:val="auto"/>
          <w:sz w:val="24"/>
          <w:szCs w:val="24"/>
        </w:rPr>
        <w:t>) Elektronik posta adresi:</w:t>
      </w:r>
      <w:r w:rsidR="004E37EA" w:rsidRPr="009F0D99">
        <w:rPr>
          <w:color w:val="auto"/>
          <w:sz w:val="24"/>
          <w:szCs w:val="24"/>
        </w:rPr>
        <w:t xml:space="preserve"> </w:t>
      </w:r>
      <w:hyperlink r:id="rId8" w:history="1">
        <w:r w:rsidR="00DC4847" w:rsidRPr="009F0D99">
          <w:rPr>
            <w:rStyle w:val="Kpr"/>
            <w:sz w:val="24"/>
            <w:szCs w:val="24"/>
          </w:rPr>
          <w:t>ithalilac@sgk.gov.tr</w:t>
        </w:r>
      </w:hyperlink>
      <w:r w:rsidR="00DC4847" w:rsidRPr="009F0D99">
        <w:rPr>
          <w:color w:val="auto"/>
          <w:sz w:val="24"/>
          <w:szCs w:val="24"/>
        </w:rPr>
        <w:t xml:space="preserve"> </w:t>
      </w:r>
    </w:p>
    <w:p w14:paraId="3CDE1CC2" w14:textId="77777777" w:rsidR="00BE6F81" w:rsidRPr="009F0D99" w:rsidRDefault="00BE6F81" w:rsidP="00EE6B29">
      <w:pPr>
        <w:tabs>
          <w:tab w:val="left" w:leader="dot" w:pos="9356"/>
        </w:tabs>
        <w:ind w:left="360" w:firstLine="349"/>
        <w:jc w:val="both"/>
        <w:rPr>
          <w:strike/>
          <w:color w:val="auto"/>
          <w:sz w:val="24"/>
          <w:szCs w:val="24"/>
        </w:rPr>
      </w:pPr>
    </w:p>
    <w:p w14:paraId="30020E20" w14:textId="77777777" w:rsidR="00BE6F81" w:rsidRPr="009F0D99" w:rsidRDefault="00BE6F81" w:rsidP="00EE6B29">
      <w:pPr>
        <w:tabs>
          <w:tab w:val="left" w:pos="567"/>
          <w:tab w:val="left" w:leader="dot" w:pos="9356"/>
        </w:tabs>
        <w:jc w:val="both"/>
        <w:rPr>
          <w:b/>
          <w:color w:val="auto"/>
          <w:sz w:val="24"/>
          <w:szCs w:val="24"/>
        </w:rPr>
      </w:pPr>
      <w:r w:rsidRPr="009F0D99">
        <w:rPr>
          <w:b/>
          <w:color w:val="auto"/>
          <w:sz w:val="24"/>
          <w:szCs w:val="24"/>
        </w:rPr>
        <w:t>Madde 2</w:t>
      </w:r>
      <w:r w:rsidR="002D797E" w:rsidRPr="009F0D99">
        <w:rPr>
          <w:b/>
          <w:color w:val="auto"/>
          <w:sz w:val="24"/>
          <w:szCs w:val="24"/>
        </w:rPr>
        <w:t xml:space="preserve"> </w:t>
      </w:r>
      <w:r w:rsidR="006D2D65" w:rsidRPr="009F0D99">
        <w:rPr>
          <w:b/>
          <w:color w:val="auto"/>
          <w:sz w:val="24"/>
          <w:szCs w:val="24"/>
        </w:rPr>
        <w:t>–</w:t>
      </w:r>
      <w:r w:rsidRPr="009F0D99">
        <w:rPr>
          <w:b/>
          <w:color w:val="auto"/>
          <w:sz w:val="24"/>
          <w:szCs w:val="24"/>
        </w:rPr>
        <w:t xml:space="preserve"> </w:t>
      </w:r>
      <w:r w:rsidR="006D2D65" w:rsidRPr="009F0D99">
        <w:rPr>
          <w:b/>
          <w:color w:val="auto"/>
          <w:sz w:val="24"/>
          <w:szCs w:val="24"/>
        </w:rPr>
        <w:t>Münferit Alım</w:t>
      </w:r>
      <w:r w:rsidRPr="009F0D99">
        <w:rPr>
          <w:b/>
          <w:color w:val="auto"/>
          <w:sz w:val="24"/>
          <w:szCs w:val="24"/>
        </w:rPr>
        <w:t xml:space="preserve"> konusu</w:t>
      </w:r>
      <w:r w:rsidR="006D2D65" w:rsidRPr="009F0D99">
        <w:rPr>
          <w:b/>
          <w:color w:val="auto"/>
          <w:sz w:val="24"/>
          <w:szCs w:val="24"/>
        </w:rPr>
        <w:t xml:space="preserve"> </w:t>
      </w:r>
      <w:proofErr w:type="gramStart"/>
      <w:r w:rsidR="006D2D65" w:rsidRPr="009F0D99">
        <w:rPr>
          <w:b/>
          <w:color w:val="auto"/>
          <w:sz w:val="24"/>
          <w:szCs w:val="24"/>
        </w:rPr>
        <w:t>beşeri</w:t>
      </w:r>
      <w:proofErr w:type="gramEnd"/>
      <w:r w:rsidR="006D2D65" w:rsidRPr="009F0D99">
        <w:rPr>
          <w:b/>
          <w:color w:val="auto"/>
          <w:sz w:val="24"/>
          <w:szCs w:val="24"/>
        </w:rPr>
        <w:t xml:space="preserve"> tıbbi ürün </w:t>
      </w:r>
      <w:r w:rsidRPr="009F0D99">
        <w:rPr>
          <w:b/>
          <w:color w:val="auto"/>
          <w:sz w:val="24"/>
          <w:szCs w:val="24"/>
        </w:rPr>
        <w:t>alım</w:t>
      </w:r>
      <w:r w:rsidR="006D2D65" w:rsidRPr="009F0D99">
        <w:rPr>
          <w:b/>
          <w:color w:val="auto"/>
          <w:sz w:val="24"/>
          <w:szCs w:val="24"/>
        </w:rPr>
        <w:t>ına</w:t>
      </w:r>
      <w:r w:rsidRPr="009F0D99">
        <w:rPr>
          <w:b/>
          <w:color w:val="auto"/>
          <w:sz w:val="24"/>
          <w:szCs w:val="24"/>
        </w:rPr>
        <w:t xml:space="preserve"> ilişkin bilgiler</w:t>
      </w:r>
    </w:p>
    <w:p w14:paraId="59E4BEAF" w14:textId="77777777" w:rsidR="00BE6F81" w:rsidRPr="009F0D99" w:rsidRDefault="00BE6F81" w:rsidP="00EE6B29">
      <w:pPr>
        <w:tabs>
          <w:tab w:val="left" w:pos="567"/>
          <w:tab w:val="left" w:leader="dot" w:pos="9356"/>
        </w:tabs>
        <w:jc w:val="both"/>
        <w:rPr>
          <w:color w:val="auto"/>
          <w:sz w:val="24"/>
          <w:szCs w:val="24"/>
        </w:rPr>
      </w:pPr>
      <w:r w:rsidRPr="009F0D99">
        <w:rPr>
          <w:b/>
          <w:color w:val="auto"/>
          <w:sz w:val="24"/>
          <w:szCs w:val="24"/>
        </w:rPr>
        <w:t xml:space="preserve">2.1. </w:t>
      </w:r>
      <w:r w:rsidR="00C336DD" w:rsidRPr="009F0D99">
        <w:rPr>
          <w:color w:val="auto"/>
          <w:sz w:val="24"/>
          <w:szCs w:val="24"/>
        </w:rPr>
        <w:t>Münferit Alım</w:t>
      </w:r>
      <w:r w:rsidR="006D2D65" w:rsidRPr="009F0D99">
        <w:rPr>
          <w:b/>
          <w:color w:val="auto"/>
          <w:sz w:val="24"/>
          <w:szCs w:val="24"/>
        </w:rPr>
        <w:t xml:space="preserve"> </w:t>
      </w:r>
      <w:r w:rsidRPr="009F0D99">
        <w:rPr>
          <w:color w:val="auto"/>
          <w:sz w:val="24"/>
          <w:szCs w:val="24"/>
        </w:rPr>
        <w:t xml:space="preserve">konusu </w:t>
      </w:r>
      <w:r w:rsidR="00976934" w:rsidRPr="009F0D99">
        <w:rPr>
          <w:color w:val="auto"/>
          <w:sz w:val="24"/>
          <w:szCs w:val="24"/>
        </w:rPr>
        <w:t>beşerî</w:t>
      </w:r>
      <w:r w:rsidR="006D2D65" w:rsidRPr="009F0D99">
        <w:rPr>
          <w:color w:val="auto"/>
          <w:sz w:val="24"/>
          <w:szCs w:val="24"/>
        </w:rPr>
        <w:t xml:space="preserve"> tıbbi ürünün</w:t>
      </w:r>
      <w:r w:rsidRPr="009F0D99">
        <w:rPr>
          <w:color w:val="auto"/>
          <w:sz w:val="24"/>
          <w:szCs w:val="24"/>
        </w:rPr>
        <w:t>;</w:t>
      </w:r>
    </w:p>
    <w:p w14:paraId="37743058" w14:textId="77777777" w:rsidR="00C336DD" w:rsidRPr="009F0D99" w:rsidRDefault="00B14B5B" w:rsidP="001D31F2">
      <w:pPr>
        <w:tabs>
          <w:tab w:val="left" w:pos="567"/>
          <w:tab w:val="left" w:leader="dot" w:pos="9356"/>
        </w:tabs>
        <w:ind w:left="567"/>
        <w:jc w:val="both"/>
        <w:rPr>
          <w:color w:val="auto"/>
          <w:sz w:val="24"/>
          <w:szCs w:val="24"/>
        </w:rPr>
      </w:pPr>
      <w:bookmarkStart w:id="0" w:name="OLE_LINK5"/>
      <w:r w:rsidRPr="009F0D99">
        <w:rPr>
          <w:color w:val="auto"/>
          <w:sz w:val="24"/>
          <w:szCs w:val="24"/>
        </w:rPr>
        <w:t xml:space="preserve">a)  </w:t>
      </w:r>
      <w:proofErr w:type="gramStart"/>
      <w:r w:rsidR="00BE6F81" w:rsidRPr="009F0D99">
        <w:rPr>
          <w:color w:val="auto"/>
          <w:sz w:val="24"/>
          <w:szCs w:val="24"/>
        </w:rPr>
        <w:t>Adı:.........................................................................................</w:t>
      </w:r>
      <w:r w:rsidR="006169B9" w:rsidRPr="009F0D99">
        <w:rPr>
          <w:color w:val="auto"/>
          <w:sz w:val="24"/>
          <w:szCs w:val="24"/>
        </w:rPr>
        <w:t>.......................</w:t>
      </w:r>
      <w:proofErr w:type="gramEnd"/>
    </w:p>
    <w:p w14:paraId="7F6F619A" w14:textId="77777777" w:rsidR="00BE6F81" w:rsidRPr="009F0D99" w:rsidRDefault="00B14B5B" w:rsidP="001D31F2">
      <w:pPr>
        <w:tabs>
          <w:tab w:val="left" w:pos="567"/>
          <w:tab w:val="left" w:leader="dot" w:pos="9356"/>
        </w:tabs>
        <w:ind w:left="567"/>
        <w:jc w:val="both"/>
        <w:rPr>
          <w:color w:val="auto"/>
          <w:sz w:val="24"/>
          <w:szCs w:val="24"/>
        </w:rPr>
      </w:pPr>
      <w:r w:rsidRPr="009F0D99">
        <w:rPr>
          <w:color w:val="auto"/>
          <w:sz w:val="24"/>
          <w:szCs w:val="24"/>
        </w:rPr>
        <w:t xml:space="preserve">b) </w:t>
      </w:r>
      <w:proofErr w:type="gramStart"/>
      <w:r w:rsidR="00C336DD" w:rsidRPr="009F0D99">
        <w:rPr>
          <w:color w:val="auto"/>
          <w:sz w:val="24"/>
          <w:szCs w:val="24"/>
        </w:rPr>
        <w:t>Barkodu</w:t>
      </w:r>
      <w:r w:rsidR="00BE6F81" w:rsidRPr="009F0D99">
        <w:rPr>
          <w:color w:val="auto"/>
          <w:sz w:val="24"/>
          <w:szCs w:val="24"/>
        </w:rPr>
        <w:t>:.............................................................................</w:t>
      </w:r>
      <w:r w:rsidR="006169B9" w:rsidRPr="009F0D99">
        <w:rPr>
          <w:color w:val="auto"/>
          <w:sz w:val="24"/>
          <w:szCs w:val="24"/>
        </w:rPr>
        <w:t>.......................</w:t>
      </w:r>
      <w:r w:rsidR="00C336DD" w:rsidRPr="009F0D99">
        <w:rPr>
          <w:color w:val="auto"/>
          <w:sz w:val="24"/>
          <w:szCs w:val="24"/>
        </w:rPr>
        <w:t>...</w:t>
      </w:r>
      <w:proofErr w:type="gramEnd"/>
    </w:p>
    <w:p w14:paraId="6F0055A4" w14:textId="77777777" w:rsidR="00C336DD" w:rsidRPr="009F0D99" w:rsidRDefault="00C336DD" w:rsidP="001D31F2">
      <w:pPr>
        <w:tabs>
          <w:tab w:val="left" w:pos="567"/>
          <w:tab w:val="left" w:leader="dot" w:pos="9356"/>
        </w:tabs>
        <w:ind w:left="567"/>
        <w:jc w:val="both"/>
        <w:rPr>
          <w:color w:val="auto"/>
          <w:sz w:val="24"/>
          <w:szCs w:val="24"/>
        </w:rPr>
      </w:pPr>
      <w:r w:rsidRPr="009F0D99">
        <w:rPr>
          <w:color w:val="auto"/>
          <w:sz w:val="24"/>
          <w:szCs w:val="24"/>
        </w:rPr>
        <w:t xml:space="preserve">c) Etkin madde adı ve </w:t>
      </w:r>
      <w:proofErr w:type="gramStart"/>
      <w:r w:rsidRPr="009F0D99">
        <w:rPr>
          <w:color w:val="auto"/>
          <w:sz w:val="24"/>
          <w:szCs w:val="24"/>
        </w:rPr>
        <w:t>miktarı:…</w:t>
      </w:r>
      <w:proofErr w:type="gramEnd"/>
      <w:r w:rsidRPr="009F0D99">
        <w:rPr>
          <w:color w:val="auto"/>
          <w:sz w:val="24"/>
          <w:szCs w:val="24"/>
        </w:rPr>
        <w:t>………………………………………</w:t>
      </w:r>
    </w:p>
    <w:p w14:paraId="7AE268CA" w14:textId="77777777" w:rsidR="00BE6F81" w:rsidRPr="009F0D99" w:rsidRDefault="00C336DD" w:rsidP="001D31F2">
      <w:pPr>
        <w:tabs>
          <w:tab w:val="left" w:pos="567"/>
          <w:tab w:val="left" w:leader="dot" w:pos="9356"/>
        </w:tabs>
        <w:ind w:left="567"/>
        <w:jc w:val="both"/>
        <w:rPr>
          <w:color w:val="auto"/>
          <w:sz w:val="24"/>
          <w:szCs w:val="24"/>
        </w:rPr>
      </w:pPr>
      <w:proofErr w:type="gramStart"/>
      <w:r w:rsidRPr="009F0D99">
        <w:rPr>
          <w:color w:val="auto"/>
          <w:sz w:val="24"/>
          <w:szCs w:val="24"/>
        </w:rPr>
        <w:t>ç</w:t>
      </w:r>
      <w:proofErr w:type="gramEnd"/>
      <w:r w:rsidR="00B14B5B" w:rsidRPr="009F0D99">
        <w:rPr>
          <w:color w:val="auto"/>
          <w:sz w:val="24"/>
          <w:szCs w:val="24"/>
        </w:rPr>
        <w:t xml:space="preserve">) </w:t>
      </w:r>
      <w:r w:rsidRPr="009F0D99">
        <w:rPr>
          <w:color w:val="auto"/>
          <w:sz w:val="24"/>
          <w:szCs w:val="24"/>
        </w:rPr>
        <w:t>Alım m</w:t>
      </w:r>
      <w:r w:rsidR="00BE6F81" w:rsidRPr="009F0D99">
        <w:rPr>
          <w:color w:val="auto"/>
          <w:sz w:val="24"/>
          <w:szCs w:val="24"/>
        </w:rPr>
        <w:t xml:space="preserve">iktarı ve </w:t>
      </w:r>
      <w:r w:rsidRPr="009F0D99">
        <w:rPr>
          <w:color w:val="auto"/>
          <w:sz w:val="24"/>
          <w:szCs w:val="24"/>
        </w:rPr>
        <w:t>farmasötik formu</w:t>
      </w:r>
      <w:r w:rsidR="00BE6F81" w:rsidRPr="009F0D99">
        <w:rPr>
          <w:color w:val="auto"/>
          <w:sz w:val="24"/>
          <w:szCs w:val="24"/>
        </w:rPr>
        <w:t>:.............................................................</w:t>
      </w:r>
    </w:p>
    <w:p w14:paraId="5ADB0318" w14:textId="77777777" w:rsidR="00BE6F81" w:rsidRPr="009F0D99" w:rsidRDefault="00C336DD" w:rsidP="001D31F2">
      <w:pPr>
        <w:tabs>
          <w:tab w:val="left" w:pos="567"/>
          <w:tab w:val="left" w:leader="dot" w:pos="9356"/>
        </w:tabs>
        <w:ind w:left="567"/>
        <w:jc w:val="both"/>
        <w:rPr>
          <w:color w:val="auto"/>
          <w:sz w:val="24"/>
          <w:szCs w:val="24"/>
        </w:rPr>
      </w:pPr>
      <w:r w:rsidRPr="009F0D99">
        <w:rPr>
          <w:color w:val="auto"/>
          <w:sz w:val="24"/>
          <w:szCs w:val="24"/>
        </w:rPr>
        <w:t>d</w:t>
      </w:r>
      <w:r w:rsidR="00B14B5B" w:rsidRPr="009F0D99">
        <w:rPr>
          <w:color w:val="auto"/>
          <w:sz w:val="24"/>
          <w:szCs w:val="24"/>
        </w:rPr>
        <w:t xml:space="preserve">)  </w:t>
      </w:r>
      <w:r w:rsidR="00BE6F81" w:rsidRPr="009F0D99">
        <w:rPr>
          <w:color w:val="auto"/>
          <w:sz w:val="24"/>
          <w:szCs w:val="24"/>
        </w:rPr>
        <w:t>Teslim edileceği yer:</w:t>
      </w:r>
      <w:r w:rsidRPr="009F0D99">
        <w:rPr>
          <w:color w:val="auto"/>
          <w:sz w:val="24"/>
          <w:szCs w:val="24"/>
        </w:rPr>
        <w:t xml:space="preserve"> </w:t>
      </w:r>
      <w:r w:rsidR="00ED3610">
        <w:rPr>
          <w:color w:val="auto"/>
          <w:sz w:val="24"/>
          <w:szCs w:val="24"/>
        </w:rPr>
        <w:t>…………………</w:t>
      </w:r>
    </w:p>
    <w:p w14:paraId="1F129759" w14:textId="7DA6583F" w:rsidR="00BE6F81" w:rsidRPr="009F0D99" w:rsidRDefault="00C336DD" w:rsidP="001D31F2">
      <w:pPr>
        <w:tabs>
          <w:tab w:val="left" w:pos="567"/>
          <w:tab w:val="left" w:leader="dot" w:pos="9356"/>
        </w:tabs>
        <w:ind w:left="567"/>
        <w:jc w:val="both"/>
        <w:rPr>
          <w:color w:val="auto"/>
          <w:sz w:val="24"/>
          <w:szCs w:val="24"/>
        </w:rPr>
      </w:pPr>
      <w:r w:rsidRPr="009F0D99">
        <w:rPr>
          <w:color w:val="auto"/>
          <w:sz w:val="24"/>
          <w:szCs w:val="24"/>
        </w:rPr>
        <w:t>e</w:t>
      </w:r>
      <w:r w:rsidR="00B14B5B" w:rsidRPr="009F0D99">
        <w:rPr>
          <w:color w:val="auto"/>
          <w:sz w:val="24"/>
          <w:szCs w:val="24"/>
        </w:rPr>
        <w:t xml:space="preserve">)  </w:t>
      </w:r>
      <w:r w:rsidR="00BE6F81" w:rsidRPr="009F0D99">
        <w:rPr>
          <w:color w:val="auto"/>
          <w:sz w:val="24"/>
          <w:szCs w:val="24"/>
        </w:rPr>
        <w:t>Alıma ait (varsa) diğer bilgiler:</w:t>
      </w:r>
      <w:r w:rsidR="001D31F2">
        <w:rPr>
          <w:color w:val="auto"/>
          <w:sz w:val="24"/>
          <w:szCs w:val="24"/>
        </w:rPr>
        <w:t xml:space="preserve"> </w:t>
      </w:r>
      <w:r w:rsidR="00BE6F81" w:rsidRPr="009F0D99">
        <w:rPr>
          <w:color w:val="auto"/>
          <w:sz w:val="24"/>
          <w:szCs w:val="24"/>
        </w:rPr>
        <w:t>...........................................</w:t>
      </w:r>
      <w:r w:rsidR="006169B9" w:rsidRPr="009F0D99">
        <w:rPr>
          <w:color w:val="auto"/>
          <w:sz w:val="24"/>
          <w:szCs w:val="24"/>
        </w:rPr>
        <w:t>.......</w:t>
      </w:r>
      <w:bookmarkEnd w:id="0"/>
      <w:r w:rsidR="001D31F2" w:rsidRPr="00FA623D">
        <w:rPr>
          <w:i/>
          <w:color w:val="auto"/>
          <w:sz w:val="24"/>
          <w:szCs w:val="24"/>
        </w:rPr>
        <w:t>(İdare tarafından uygun görülmesi halinde bu maddeye ilave yapılacaktır)</w:t>
      </w:r>
    </w:p>
    <w:p w14:paraId="2744ECD4" w14:textId="77777777" w:rsidR="00ED3610" w:rsidRDefault="00ED3610" w:rsidP="001D31F2">
      <w:pPr>
        <w:tabs>
          <w:tab w:val="left" w:pos="567"/>
          <w:tab w:val="left" w:leader="dot" w:pos="9356"/>
        </w:tabs>
        <w:ind w:left="567"/>
        <w:jc w:val="both"/>
        <w:rPr>
          <w:b/>
          <w:i/>
          <w:color w:val="auto"/>
          <w:sz w:val="24"/>
          <w:szCs w:val="24"/>
        </w:rPr>
      </w:pPr>
    </w:p>
    <w:p w14:paraId="1A3E3D09" w14:textId="63F74206" w:rsidR="00C336DD" w:rsidRPr="00ED3610" w:rsidRDefault="00C336DD" w:rsidP="00EE6B29">
      <w:pPr>
        <w:tabs>
          <w:tab w:val="left" w:pos="567"/>
          <w:tab w:val="left" w:leader="dot" w:pos="9356"/>
        </w:tabs>
        <w:jc w:val="both"/>
        <w:rPr>
          <w:i/>
          <w:color w:val="auto"/>
          <w:sz w:val="24"/>
          <w:szCs w:val="24"/>
        </w:rPr>
      </w:pPr>
      <w:r w:rsidRPr="00607A96">
        <w:rPr>
          <w:b/>
          <w:i/>
          <w:color w:val="auto"/>
          <w:sz w:val="24"/>
          <w:szCs w:val="24"/>
        </w:rPr>
        <w:t>2.1.</w:t>
      </w:r>
      <w:r w:rsidRPr="00607A96">
        <w:rPr>
          <w:i/>
          <w:color w:val="auto"/>
          <w:sz w:val="24"/>
          <w:szCs w:val="24"/>
        </w:rPr>
        <w:t xml:space="preserve"> Münferit Alım konusu </w:t>
      </w:r>
      <w:r w:rsidR="00976934" w:rsidRPr="00607A96">
        <w:rPr>
          <w:i/>
          <w:color w:val="auto"/>
          <w:sz w:val="24"/>
          <w:szCs w:val="24"/>
        </w:rPr>
        <w:t>beşerî</w:t>
      </w:r>
      <w:r w:rsidRPr="00607A96">
        <w:rPr>
          <w:i/>
          <w:color w:val="auto"/>
          <w:sz w:val="24"/>
          <w:szCs w:val="24"/>
        </w:rPr>
        <w:t xml:space="preserve"> tıbbi ürünlere ilişkin bilgiler ekli tabloda yer almaktadır.</w:t>
      </w:r>
      <w:r w:rsidR="001D31F2" w:rsidRPr="001D31F2">
        <w:rPr>
          <w:i/>
          <w:color w:val="auto"/>
          <w:sz w:val="24"/>
          <w:szCs w:val="24"/>
        </w:rPr>
        <w:t xml:space="preserve"> </w:t>
      </w:r>
      <w:r w:rsidR="001D31F2" w:rsidRPr="00FA623D">
        <w:rPr>
          <w:i/>
          <w:color w:val="auto"/>
          <w:sz w:val="24"/>
          <w:szCs w:val="24"/>
        </w:rPr>
        <w:t>(</w:t>
      </w:r>
      <w:proofErr w:type="gramStart"/>
      <w:r w:rsidR="001D31F2" w:rsidRPr="00FA623D">
        <w:rPr>
          <w:i/>
          <w:color w:val="auto"/>
          <w:sz w:val="24"/>
          <w:szCs w:val="24"/>
        </w:rPr>
        <w:t>halinde</w:t>
      </w:r>
      <w:proofErr w:type="gramEnd"/>
      <w:r w:rsidR="001D31F2">
        <w:rPr>
          <w:i/>
          <w:color w:val="auto"/>
          <w:sz w:val="24"/>
          <w:szCs w:val="24"/>
        </w:rPr>
        <w:t xml:space="preserve"> çoklu alım yapılması durumunda bu fıkra kullanılacaktır.</w:t>
      </w:r>
      <w:r w:rsidR="001D31F2" w:rsidRPr="00FA623D">
        <w:rPr>
          <w:i/>
          <w:color w:val="auto"/>
          <w:sz w:val="24"/>
          <w:szCs w:val="24"/>
        </w:rPr>
        <w:t>)</w:t>
      </w:r>
    </w:p>
    <w:p w14:paraId="60B848B3" w14:textId="77777777" w:rsidR="00C336DD" w:rsidRPr="009F0D99" w:rsidRDefault="00C336DD" w:rsidP="00EE6B29">
      <w:pPr>
        <w:tabs>
          <w:tab w:val="left" w:pos="567"/>
          <w:tab w:val="left" w:leader="dot" w:pos="9356"/>
        </w:tabs>
        <w:ind w:firstLine="709"/>
        <w:jc w:val="both"/>
        <w:rPr>
          <w:color w:val="auto"/>
          <w:sz w:val="24"/>
          <w:szCs w:val="24"/>
        </w:rPr>
      </w:pPr>
    </w:p>
    <w:p w14:paraId="18C9F158" w14:textId="77777777" w:rsidR="00CE21FA" w:rsidRPr="009F0D99" w:rsidRDefault="00CE21FA" w:rsidP="00EE6B29">
      <w:pPr>
        <w:pStyle w:val="Balk5"/>
        <w:widowControl w:val="0"/>
        <w:tabs>
          <w:tab w:val="left" w:pos="567"/>
          <w:tab w:val="left" w:leader="dot" w:pos="9356"/>
        </w:tabs>
        <w:spacing w:after="0"/>
        <w:ind w:firstLine="0"/>
        <w:rPr>
          <w:color w:val="auto"/>
          <w:szCs w:val="24"/>
        </w:rPr>
      </w:pPr>
      <w:r w:rsidRPr="009F0D99">
        <w:rPr>
          <w:color w:val="auto"/>
          <w:szCs w:val="24"/>
        </w:rPr>
        <w:t xml:space="preserve">Madde 3- Münferit alıma ilişkin bilgiler ile ihale ve e-tekliflerin açılma tarih ve saati </w:t>
      </w:r>
    </w:p>
    <w:p w14:paraId="163C692E" w14:textId="77777777" w:rsidR="00CE21FA" w:rsidRPr="00607A96" w:rsidRDefault="00CE21FA" w:rsidP="00EE6B29">
      <w:pPr>
        <w:widowControl w:val="0"/>
        <w:tabs>
          <w:tab w:val="left" w:pos="567"/>
          <w:tab w:val="left" w:leader="dot" w:pos="9356"/>
        </w:tabs>
        <w:jc w:val="both"/>
        <w:rPr>
          <w:color w:val="auto"/>
          <w:sz w:val="24"/>
          <w:szCs w:val="24"/>
        </w:rPr>
      </w:pPr>
      <w:r w:rsidRPr="009F0D99">
        <w:rPr>
          <w:b/>
          <w:color w:val="auto"/>
          <w:sz w:val="24"/>
          <w:szCs w:val="24"/>
        </w:rPr>
        <w:t>3.1.</w:t>
      </w:r>
      <w:r w:rsidRPr="009F0D99">
        <w:rPr>
          <w:b/>
          <w:sz w:val="24"/>
          <w:szCs w:val="24"/>
        </w:rPr>
        <w:t xml:space="preserve"> </w:t>
      </w:r>
      <w:r w:rsidRPr="009F0D99">
        <w:rPr>
          <w:color w:val="auto"/>
          <w:sz w:val="24"/>
          <w:szCs w:val="24"/>
        </w:rPr>
        <w:t>Münferit alıma ilişkin bilgiler ve e-tekliflerin açılma tarih ve saatine ilişkin bilgiler aşağıda belirtilmiştir:</w:t>
      </w:r>
    </w:p>
    <w:p w14:paraId="269BC3A2" w14:textId="3C5AC808" w:rsidR="00CE21FA" w:rsidRPr="009F0D99" w:rsidRDefault="00CE21FA" w:rsidP="001D31F2">
      <w:pPr>
        <w:widowControl w:val="0"/>
        <w:tabs>
          <w:tab w:val="left" w:pos="567"/>
          <w:tab w:val="left" w:leader="dot" w:pos="9356"/>
        </w:tabs>
        <w:ind w:left="567"/>
        <w:jc w:val="both"/>
        <w:rPr>
          <w:color w:val="auto"/>
          <w:sz w:val="24"/>
          <w:szCs w:val="24"/>
        </w:rPr>
      </w:pPr>
      <w:r w:rsidRPr="009F0D99">
        <w:rPr>
          <w:color w:val="auto"/>
          <w:sz w:val="24"/>
          <w:szCs w:val="24"/>
        </w:rPr>
        <w:t>a) İ</w:t>
      </w:r>
      <w:r w:rsidR="00764F2D">
        <w:rPr>
          <w:color w:val="auto"/>
          <w:sz w:val="24"/>
          <w:szCs w:val="24"/>
        </w:rPr>
        <w:t>stisna İ</w:t>
      </w:r>
      <w:r w:rsidRPr="009F0D99">
        <w:rPr>
          <w:color w:val="auto"/>
          <w:sz w:val="24"/>
          <w:szCs w:val="24"/>
        </w:rPr>
        <w:t xml:space="preserve">hale Kayıt </w:t>
      </w:r>
      <w:proofErr w:type="gramStart"/>
      <w:r w:rsidRPr="009F0D99">
        <w:rPr>
          <w:color w:val="auto"/>
          <w:sz w:val="24"/>
          <w:szCs w:val="24"/>
        </w:rPr>
        <w:t>Numarası:…</w:t>
      </w:r>
      <w:proofErr w:type="gramEnd"/>
      <w:r w:rsidRPr="009F0D99">
        <w:rPr>
          <w:color w:val="auto"/>
          <w:sz w:val="24"/>
          <w:szCs w:val="24"/>
        </w:rPr>
        <w:t>………………………</w:t>
      </w:r>
    </w:p>
    <w:p w14:paraId="40ACE0FD" w14:textId="77777777" w:rsidR="00CE21FA" w:rsidRPr="009F0D99" w:rsidRDefault="00CE21FA" w:rsidP="001D31F2">
      <w:pPr>
        <w:widowControl w:val="0"/>
        <w:tabs>
          <w:tab w:val="left" w:pos="567"/>
          <w:tab w:val="left" w:leader="dot" w:pos="9356"/>
        </w:tabs>
        <w:ind w:left="567"/>
        <w:jc w:val="both"/>
        <w:rPr>
          <w:color w:val="auto"/>
          <w:sz w:val="24"/>
          <w:szCs w:val="24"/>
        </w:rPr>
      </w:pPr>
      <w:r w:rsidRPr="009F0D99">
        <w:rPr>
          <w:color w:val="auto"/>
          <w:sz w:val="24"/>
          <w:szCs w:val="24"/>
        </w:rPr>
        <w:t>b) İhale usu</w:t>
      </w:r>
      <w:r w:rsidR="009F0D99" w:rsidRPr="009F0D99">
        <w:rPr>
          <w:color w:val="auto"/>
          <w:sz w:val="24"/>
          <w:szCs w:val="24"/>
        </w:rPr>
        <w:t>lü: Dinamik alım sistemi üzerinden gerçekleştirilecek münferit alım</w:t>
      </w:r>
    </w:p>
    <w:p w14:paraId="43401A29" w14:textId="77777777" w:rsidR="00CE21FA" w:rsidRPr="009F0D99" w:rsidRDefault="00CE21FA" w:rsidP="001D31F2">
      <w:pPr>
        <w:widowControl w:val="0"/>
        <w:tabs>
          <w:tab w:val="left" w:pos="567"/>
          <w:tab w:val="left" w:leader="dot" w:pos="9356"/>
        </w:tabs>
        <w:ind w:left="567"/>
        <w:jc w:val="both"/>
        <w:rPr>
          <w:color w:val="auto"/>
          <w:sz w:val="24"/>
          <w:szCs w:val="24"/>
        </w:rPr>
      </w:pPr>
      <w:r w:rsidRPr="009F0D99">
        <w:rPr>
          <w:color w:val="auto"/>
          <w:sz w:val="24"/>
          <w:szCs w:val="24"/>
        </w:rPr>
        <w:t xml:space="preserve">c) </w:t>
      </w:r>
      <w:r w:rsidR="00727B56">
        <w:rPr>
          <w:color w:val="auto"/>
          <w:sz w:val="24"/>
          <w:szCs w:val="24"/>
        </w:rPr>
        <w:t>Münferit alım</w:t>
      </w:r>
      <w:r w:rsidRPr="009F0D99">
        <w:rPr>
          <w:color w:val="auto"/>
          <w:sz w:val="24"/>
          <w:szCs w:val="24"/>
        </w:rPr>
        <w:t xml:space="preserve"> (son teklif verme) tarih</w:t>
      </w:r>
      <w:r w:rsidR="00ED3610">
        <w:rPr>
          <w:color w:val="auto"/>
          <w:sz w:val="24"/>
          <w:szCs w:val="24"/>
        </w:rPr>
        <w:t xml:space="preserve"> ve </w:t>
      </w:r>
      <w:proofErr w:type="gramStart"/>
      <w:r w:rsidR="00ED3610">
        <w:rPr>
          <w:color w:val="auto"/>
          <w:sz w:val="24"/>
          <w:szCs w:val="24"/>
        </w:rPr>
        <w:t>saati:</w:t>
      </w:r>
      <w:r w:rsidRPr="009F0D99">
        <w:rPr>
          <w:color w:val="auto"/>
          <w:sz w:val="24"/>
          <w:szCs w:val="24"/>
        </w:rPr>
        <w:t>…</w:t>
      </w:r>
      <w:proofErr w:type="gramEnd"/>
      <w:r w:rsidRPr="009F0D99">
        <w:rPr>
          <w:color w:val="auto"/>
          <w:sz w:val="24"/>
          <w:szCs w:val="24"/>
        </w:rPr>
        <w:t>……………..</w:t>
      </w:r>
    </w:p>
    <w:p w14:paraId="0D385EFB" w14:textId="77777777" w:rsidR="00CE21FA" w:rsidRPr="009F0D99" w:rsidRDefault="00ED3610" w:rsidP="001D31F2">
      <w:pPr>
        <w:widowControl w:val="0"/>
        <w:tabs>
          <w:tab w:val="left" w:pos="567"/>
          <w:tab w:val="left" w:leader="dot" w:pos="9356"/>
        </w:tabs>
        <w:ind w:left="567"/>
        <w:jc w:val="both"/>
        <w:rPr>
          <w:color w:val="auto"/>
          <w:sz w:val="24"/>
          <w:szCs w:val="24"/>
        </w:rPr>
      </w:pPr>
      <w:proofErr w:type="gramStart"/>
      <w:r>
        <w:rPr>
          <w:color w:val="auto"/>
          <w:sz w:val="24"/>
          <w:szCs w:val="24"/>
        </w:rPr>
        <w:t>ç</w:t>
      </w:r>
      <w:proofErr w:type="gramEnd"/>
      <w:r w:rsidR="00CE21FA" w:rsidRPr="009F0D99">
        <w:rPr>
          <w:color w:val="auto"/>
          <w:sz w:val="24"/>
          <w:szCs w:val="24"/>
        </w:rPr>
        <w:t xml:space="preserve">) </w:t>
      </w:r>
      <w:r>
        <w:rPr>
          <w:sz w:val="24"/>
          <w:szCs w:val="24"/>
        </w:rPr>
        <w:t>Münferit alımın</w:t>
      </w:r>
      <w:r w:rsidRPr="00572F21">
        <w:rPr>
          <w:sz w:val="24"/>
          <w:szCs w:val="24"/>
        </w:rPr>
        <w:t xml:space="preserve"> yapılacağı (e-tekliflerin açılacağı) </w:t>
      </w:r>
      <w:r w:rsidRPr="00572F21">
        <w:rPr>
          <w:sz w:val="24"/>
          <w:szCs w:val="24"/>
          <w:shd w:val="clear" w:color="auto" w:fill="FFFFFF"/>
        </w:rPr>
        <w:t>adres:</w:t>
      </w:r>
      <w:r>
        <w:rPr>
          <w:sz w:val="24"/>
          <w:szCs w:val="24"/>
          <w:shd w:val="clear" w:color="auto" w:fill="FFFFFF"/>
        </w:rPr>
        <w:t>………….</w:t>
      </w:r>
    </w:p>
    <w:p w14:paraId="46A06C9E" w14:textId="77777777" w:rsidR="00ED3610" w:rsidRPr="00607A96" w:rsidRDefault="00ED3610" w:rsidP="00607A96">
      <w:pPr>
        <w:tabs>
          <w:tab w:val="left" w:pos="567"/>
          <w:tab w:val="left" w:leader="dot" w:pos="8505"/>
          <w:tab w:val="left" w:leader="dot" w:pos="9072"/>
        </w:tabs>
        <w:jc w:val="both"/>
        <w:rPr>
          <w:sz w:val="24"/>
          <w:szCs w:val="24"/>
        </w:rPr>
      </w:pPr>
      <w:r w:rsidRPr="00572F21">
        <w:rPr>
          <w:b/>
          <w:sz w:val="24"/>
          <w:szCs w:val="24"/>
        </w:rPr>
        <w:t>3.2. </w:t>
      </w:r>
      <w:r w:rsidRPr="00572F21">
        <w:rPr>
          <w:sz w:val="24"/>
          <w:szCs w:val="24"/>
        </w:rPr>
        <w:t xml:space="preserve">Teklifler, </w:t>
      </w:r>
      <w:r>
        <w:rPr>
          <w:sz w:val="24"/>
          <w:szCs w:val="24"/>
        </w:rPr>
        <w:t>münferit alım</w:t>
      </w:r>
      <w:r w:rsidRPr="00572F21">
        <w:rPr>
          <w:sz w:val="24"/>
          <w:szCs w:val="24"/>
        </w:rPr>
        <w:t xml:space="preserve"> saatine kadar EKAP üzerinden e-teklif olarak gönderilir. </w:t>
      </w:r>
      <w:r>
        <w:rPr>
          <w:sz w:val="24"/>
          <w:szCs w:val="24"/>
        </w:rPr>
        <w:t>Münferit alım</w:t>
      </w:r>
      <w:r w:rsidRPr="00572F21">
        <w:rPr>
          <w:sz w:val="24"/>
          <w:szCs w:val="24"/>
        </w:rPr>
        <w:t xml:space="preserve"> saatine kadar gönderilmeyen teklifler değerlendirmeye alınmaz.</w:t>
      </w:r>
    </w:p>
    <w:p w14:paraId="1373D466" w14:textId="77777777" w:rsidR="00ED3610" w:rsidRPr="00607A96" w:rsidRDefault="00ED3610" w:rsidP="00607A96">
      <w:pPr>
        <w:widowControl w:val="0"/>
        <w:tabs>
          <w:tab w:val="left" w:pos="567"/>
          <w:tab w:val="left" w:leader="dot" w:pos="9356"/>
        </w:tabs>
        <w:jc w:val="both"/>
        <w:rPr>
          <w:sz w:val="24"/>
          <w:szCs w:val="24"/>
        </w:rPr>
      </w:pPr>
      <w:r w:rsidRPr="00572F21">
        <w:rPr>
          <w:b/>
          <w:sz w:val="24"/>
          <w:szCs w:val="24"/>
        </w:rPr>
        <w:t>3.3.</w:t>
      </w:r>
      <w:r w:rsidRPr="00572F21">
        <w:rPr>
          <w:sz w:val="24"/>
          <w:szCs w:val="24"/>
        </w:rPr>
        <w:t xml:space="preserve"> Verilen teklifler, zeyilname düzenlenmesi hali hariç, herhangi bir sebeple geri alınamaz.</w:t>
      </w:r>
    </w:p>
    <w:p w14:paraId="5DA80F37" w14:textId="7AABDB75" w:rsidR="00ED3610" w:rsidRPr="00607A96" w:rsidRDefault="00ED3610" w:rsidP="00ED3610">
      <w:pPr>
        <w:tabs>
          <w:tab w:val="left" w:pos="567"/>
          <w:tab w:val="left" w:leader="dot" w:pos="8505"/>
          <w:tab w:val="left" w:leader="dot" w:pos="9072"/>
        </w:tabs>
        <w:jc w:val="both"/>
        <w:rPr>
          <w:sz w:val="24"/>
          <w:szCs w:val="24"/>
        </w:rPr>
      </w:pPr>
      <w:r w:rsidRPr="00572F21">
        <w:rPr>
          <w:b/>
          <w:sz w:val="24"/>
          <w:szCs w:val="24"/>
        </w:rPr>
        <w:t>3.4.</w:t>
      </w:r>
      <w:r w:rsidRPr="00572F21">
        <w:rPr>
          <w:sz w:val="24"/>
          <w:szCs w:val="24"/>
        </w:rPr>
        <w:t xml:space="preserve"> </w:t>
      </w:r>
      <w:r>
        <w:rPr>
          <w:sz w:val="24"/>
          <w:szCs w:val="24"/>
        </w:rPr>
        <w:t>Münferit alım</w:t>
      </w:r>
      <w:r w:rsidRPr="00572F21">
        <w:rPr>
          <w:sz w:val="24"/>
          <w:szCs w:val="24"/>
        </w:rPr>
        <w:t xml:space="preserve"> tarihinin tatil gününe rastlaması halinde </w:t>
      </w:r>
      <w:r w:rsidR="00934734">
        <w:rPr>
          <w:sz w:val="24"/>
          <w:szCs w:val="24"/>
        </w:rPr>
        <w:t>alım</w:t>
      </w:r>
      <w:r w:rsidRPr="00572F21">
        <w:rPr>
          <w:sz w:val="24"/>
          <w:szCs w:val="24"/>
        </w:rPr>
        <w:t>, takip eden ilk iş gününde yukarıda belirtilen yer ve saatte yapılır ve bu saate kadar verilen teklifler kabul edilir.</w:t>
      </w:r>
    </w:p>
    <w:p w14:paraId="135C99BC" w14:textId="77777777" w:rsidR="00ED3610" w:rsidRPr="00607A96" w:rsidRDefault="00ED3610" w:rsidP="00607A96">
      <w:pPr>
        <w:tabs>
          <w:tab w:val="left" w:pos="567"/>
          <w:tab w:val="left" w:leader="dot" w:pos="8505"/>
          <w:tab w:val="left" w:leader="dot" w:pos="9072"/>
        </w:tabs>
        <w:jc w:val="both"/>
        <w:rPr>
          <w:sz w:val="24"/>
          <w:szCs w:val="24"/>
        </w:rPr>
      </w:pPr>
      <w:r w:rsidRPr="00572F21">
        <w:rPr>
          <w:b/>
          <w:sz w:val="24"/>
          <w:szCs w:val="24"/>
        </w:rPr>
        <w:t>3.5.</w:t>
      </w:r>
      <w:r w:rsidRPr="00572F21">
        <w:rPr>
          <w:sz w:val="24"/>
          <w:szCs w:val="24"/>
        </w:rPr>
        <w:t xml:space="preserve"> İlan/davet tarihinden sonra çalışma saatlerinin değişmesi halinde de </w:t>
      </w:r>
      <w:r>
        <w:rPr>
          <w:sz w:val="24"/>
          <w:szCs w:val="24"/>
        </w:rPr>
        <w:t>münferit alım</w:t>
      </w:r>
      <w:r w:rsidRPr="00572F21">
        <w:rPr>
          <w:sz w:val="24"/>
          <w:szCs w:val="24"/>
        </w:rPr>
        <w:t xml:space="preserve"> yukarıda belirtilen saatte yapılır.</w:t>
      </w:r>
    </w:p>
    <w:p w14:paraId="62827239" w14:textId="77777777" w:rsidR="00ED3610" w:rsidRDefault="00ED3610" w:rsidP="00ED3610">
      <w:pPr>
        <w:widowControl w:val="0"/>
        <w:tabs>
          <w:tab w:val="left" w:pos="567"/>
          <w:tab w:val="left" w:leader="dot" w:pos="8505"/>
          <w:tab w:val="left" w:leader="dot" w:pos="9072"/>
        </w:tabs>
        <w:jc w:val="both"/>
        <w:rPr>
          <w:sz w:val="24"/>
          <w:szCs w:val="24"/>
        </w:rPr>
      </w:pPr>
      <w:r w:rsidRPr="00572F21">
        <w:rPr>
          <w:b/>
          <w:sz w:val="24"/>
          <w:szCs w:val="24"/>
        </w:rPr>
        <w:t>3.6.</w:t>
      </w:r>
      <w:r w:rsidRPr="00572F21">
        <w:rPr>
          <w:sz w:val="24"/>
          <w:szCs w:val="24"/>
        </w:rPr>
        <w:t xml:space="preserve"> Saat ayarlarında, TÜBİTAK Ulusal Metroloji Enstitüsü tarafından kullanılan atom saati esas alınır.</w:t>
      </w:r>
    </w:p>
    <w:p w14:paraId="4FE1DAE2" w14:textId="77777777" w:rsidR="00D82E5E" w:rsidRDefault="00D82E5E" w:rsidP="00EE6B29">
      <w:pPr>
        <w:tabs>
          <w:tab w:val="left" w:pos="567"/>
          <w:tab w:val="left" w:leader="dot" w:pos="9356"/>
        </w:tabs>
        <w:jc w:val="both"/>
        <w:rPr>
          <w:b/>
          <w:color w:val="auto"/>
          <w:sz w:val="24"/>
          <w:szCs w:val="24"/>
        </w:rPr>
      </w:pPr>
    </w:p>
    <w:p w14:paraId="2696DE2E" w14:textId="77777777" w:rsidR="00FD239D" w:rsidRPr="00607A96" w:rsidRDefault="00BE6F81" w:rsidP="00607A96">
      <w:pPr>
        <w:keepNext/>
        <w:tabs>
          <w:tab w:val="left" w:pos="567"/>
          <w:tab w:val="left" w:leader="dot" w:pos="8505"/>
          <w:tab w:val="left" w:leader="dot" w:pos="9072"/>
        </w:tabs>
        <w:jc w:val="both"/>
        <w:outlineLvl w:val="0"/>
        <w:rPr>
          <w:b/>
          <w:sz w:val="24"/>
          <w:szCs w:val="24"/>
        </w:rPr>
      </w:pPr>
      <w:r w:rsidRPr="009F0D99">
        <w:rPr>
          <w:b/>
          <w:color w:val="auto"/>
          <w:sz w:val="24"/>
          <w:szCs w:val="24"/>
        </w:rPr>
        <w:t>Madde 4</w:t>
      </w:r>
      <w:r w:rsidR="004554A2" w:rsidRPr="009F0D99">
        <w:rPr>
          <w:b/>
          <w:color w:val="auto"/>
          <w:sz w:val="24"/>
          <w:szCs w:val="24"/>
        </w:rPr>
        <w:t xml:space="preserve"> </w:t>
      </w:r>
      <w:r w:rsidR="00CB2F8A">
        <w:rPr>
          <w:b/>
          <w:color w:val="auto"/>
          <w:sz w:val="24"/>
          <w:szCs w:val="24"/>
        </w:rPr>
        <w:t>–</w:t>
      </w:r>
      <w:r w:rsidRPr="009F0D99">
        <w:rPr>
          <w:b/>
          <w:color w:val="auto"/>
          <w:sz w:val="24"/>
          <w:szCs w:val="24"/>
        </w:rPr>
        <w:t xml:space="preserve"> </w:t>
      </w:r>
      <w:r w:rsidR="00CB2F8A">
        <w:rPr>
          <w:b/>
          <w:color w:val="auto"/>
          <w:sz w:val="24"/>
          <w:szCs w:val="24"/>
        </w:rPr>
        <w:t>Münferit alım</w:t>
      </w:r>
      <w:r w:rsidR="00FD239D" w:rsidRPr="009F0D99">
        <w:rPr>
          <w:b/>
          <w:sz w:val="24"/>
          <w:szCs w:val="24"/>
        </w:rPr>
        <w:t xml:space="preserve"> </w:t>
      </w:r>
      <w:r w:rsidR="00ED3610" w:rsidRPr="00572F21">
        <w:rPr>
          <w:b/>
          <w:bCs/>
          <w:sz w:val="24"/>
          <w:szCs w:val="24"/>
        </w:rPr>
        <w:t xml:space="preserve">dokümanının görülmesi ve indirilmesi ile </w:t>
      </w:r>
      <w:proofErr w:type="spellStart"/>
      <w:r w:rsidR="00ED3610" w:rsidRPr="00572F21">
        <w:rPr>
          <w:b/>
          <w:bCs/>
          <w:sz w:val="24"/>
          <w:szCs w:val="24"/>
        </w:rPr>
        <w:t>EKAP’a</w:t>
      </w:r>
      <w:proofErr w:type="spellEnd"/>
      <w:r w:rsidR="00ED3610" w:rsidRPr="00572F21">
        <w:rPr>
          <w:b/>
          <w:bCs/>
          <w:sz w:val="24"/>
          <w:szCs w:val="24"/>
        </w:rPr>
        <w:t xml:space="preserve"> kayıt zorunluluğu</w:t>
      </w:r>
    </w:p>
    <w:p w14:paraId="04D64888" w14:textId="77777777" w:rsidR="00ED3610" w:rsidRPr="00572F21" w:rsidRDefault="00BE6F81" w:rsidP="00ED3610">
      <w:pPr>
        <w:widowControl w:val="0"/>
        <w:tabs>
          <w:tab w:val="left" w:pos="567"/>
          <w:tab w:val="left" w:leader="dot" w:pos="8505"/>
          <w:tab w:val="left" w:leader="dot" w:pos="9072"/>
        </w:tabs>
        <w:jc w:val="both"/>
        <w:outlineLvl w:val="0"/>
        <w:rPr>
          <w:sz w:val="24"/>
          <w:szCs w:val="24"/>
        </w:rPr>
      </w:pPr>
      <w:r w:rsidRPr="009F0D99">
        <w:rPr>
          <w:b/>
          <w:color w:val="auto"/>
          <w:sz w:val="24"/>
          <w:szCs w:val="24"/>
        </w:rPr>
        <w:t>4.1.</w:t>
      </w:r>
      <w:r w:rsidRPr="009F0D99">
        <w:rPr>
          <w:color w:val="auto"/>
          <w:sz w:val="24"/>
          <w:szCs w:val="24"/>
        </w:rPr>
        <w:t xml:space="preserve"> </w:t>
      </w:r>
      <w:r w:rsidR="00ED3610">
        <w:rPr>
          <w:sz w:val="24"/>
          <w:szCs w:val="24"/>
        </w:rPr>
        <w:t>Münferit alım</w:t>
      </w:r>
      <w:r w:rsidR="00ED3610" w:rsidRPr="00572F21">
        <w:rPr>
          <w:sz w:val="24"/>
          <w:szCs w:val="24"/>
        </w:rPr>
        <w:t xml:space="preserve"> dokümanı </w:t>
      </w:r>
      <w:proofErr w:type="spellStart"/>
      <w:r w:rsidR="00ED3610" w:rsidRPr="00572F21">
        <w:rPr>
          <w:sz w:val="24"/>
          <w:szCs w:val="24"/>
        </w:rPr>
        <w:t>EKAP’ta</w:t>
      </w:r>
      <w:proofErr w:type="spellEnd"/>
      <w:r w:rsidR="00ED3610" w:rsidRPr="00572F21">
        <w:rPr>
          <w:sz w:val="24"/>
          <w:szCs w:val="24"/>
        </w:rPr>
        <w:t xml:space="preserve"> görülebilir. </w:t>
      </w:r>
      <w:r w:rsidR="00ED3610">
        <w:rPr>
          <w:sz w:val="24"/>
          <w:szCs w:val="24"/>
        </w:rPr>
        <w:t>Münferit alıma</w:t>
      </w:r>
      <w:r w:rsidR="00ED3610" w:rsidRPr="00572F21">
        <w:rPr>
          <w:sz w:val="24"/>
          <w:szCs w:val="24"/>
        </w:rPr>
        <w:t xml:space="preserve"> teklif verilebilmesi için EKAP hesabına giriş yapılarak dokümanın indirilmesi zorunludur.</w:t>
      </w:r>
    </w:p>
    <w:p w14:paraId="2BA93744" w14:textId="77777777" w:rsidR="00ED3610" w:rsidRPr="00572F21" w:rsidRDefault="00ED3610" w:rsidP="00ED3610">
      <w:pPr>
        <w:keepNext/>
        <w:tabs>
          <w:tab w:val="left" w:pos="567"/>
          <w:tab w:val="left" w:leader="dot" w:pos="8505"/>
          <w:tab w:val="left" w:leader="dot" w:pos="9072"/>
        </w:tabs>
        <w:jc w:val="both"/>
        <w:outlineLvl w:val="0"/>
        <w:rPr>
          <w:sz w:val="24"/>
          <w:szCs w:val="24"/>
        </w:rPr>
      </w:pPr>
      <w:r w:rsidRPr="00572F21">
        <w:rPr>
          <w:b/>
          <w:sz w:val="24"/>
          <w:szCs w:val="24"/>
        </w:rPr>
        <w:t>4.2</w:t>
      </w:r>
      <w:r w:rsidRPr="00572F21">
        <w:rPr>
          <w:sz w:val="24"/>
          <w:szCs w:val="24"/>
        </w:rPr>
        <w:t xml:space="preserve">. </w:t>
      </w:r>
      <w:r>
        <w:rPr>
          <w:sz w:val="24"/>
          <w:szCs w:val="24"/>
        </w:rPr>
        <w:t>Münferit alım</w:t>
      </w:r>
      <w:r w:rsidRPr="00572F21">
        <w:rPr>
          <w:sz w:val="24"/>
          <w:szCs w:val="24"/>
        </w:rPr>
        <w:t xml:space="preserve"> dokümanının görülüp indirilebileceği internet sitesi: https://ekap.kik.gov.tr/EKAP/</w:t>
      </w:r>
    </w:p>
    <w:p w14:paraId="15B9E57A" w14:textId="77777777" w:rsidR="00ED3610" w:rsidRDefault="00ED3610" w:rsidP="00ED3610">
      <w:pPr>
        <w:tabs>
          <w:tab w:val="left" w:pos="567"/>
          <w:tab w:val="left" w:leader="dot" w:pos="8505"/>
          <w:tab w:val="left" w:leader="dot" w:pos="9072"/>
        </w:tabs>
        <w:jc w:val="both"/>
        <w:rPr>
          <w:sz w:val="24"/>
          <w:szCs w:val="24"/>
        </w:rPr>
      </w:pPr>
      <w:r w:rsidRPr="00572F21">
        <w:rPr>
          <w:b/>
          <w:sz w:val="24"/>
          <w:szCs w:val="24"/>
        </w:rPr>
        <w:t>4.</w:t>
      </w:r>
      <w:r>
        <w:rPr>
          <w:b/>
          <w:sz w:val="24"/>
          <w:szCs w:val="24"/>
        </w:rPr>
        <w:t>3</w:t>
      </w:r>
      <w:r w:rsidRPr="00572F21">
        <w:rPr>
          <w:b/>
          <w:sz w:val="24"/>
          <w:szCs w:val="24"/>
        </w:rPr>
        <w:t xml:space="preserve">. </w:t>
      </w:r>
      <w:r>
        <w:rPr>
          <w:sz w:val="24"/>
          <w:szCs w:val="24"/>
        </w:rPr>
        <w:t>Münferit alım</w:t>
      </w:r>
      <w:r w:rsidRPr="00572F21">
        <w:rPr>
          <w:sz w:val="24"/>
          <w:szCs w:val="24"/>
        </w:rPr>
        <w:t xml:space="preserve"> dokümanı indirecek gerçek veya tüzel kişilerin </w:t>
      </w:r>
      <w:proofErr w:type="spellStart"/>
      <w:r w:rsidRPr="00572F21">
        <w:rPr>
          <w:sz w:val="24"/>
          <w:szCs w:val="24"/>
        </w:rPr>
        <w:t>EKAP’a</w:t>
      </w:r>
      <w:proofErr w:type="spellEnd"/>
      <w:r w:rsidRPr="00572F21">
        <w:rPr>
          <w:sz w:val="24"/>
          <w:szCs w:val="24"/>
        </w:rPr>
        <w:t xml:space="preserve"> kayıtlı olması zorunludur. </w:t>
      </w:r>
    </w:p>
    <w:p w14:paraId="17A52E86" w14:textId="77777777" w:rsidR="00D82E5E" w:rsidRDefault="00D82E5E" w:rsidP="00ED3610">
      <w:pPr>
        <w:tabs>
          <w:tab w:val="left" w:pos="567"/>
          <w:tab w:val="left" w:leader="dot" w:pos="9356"/>
        </w:tabs>
        <w:jc w:val="both"/>
        <w:rPr>
          <w:color w:val="auto"/>
          <w:szCs w:val="24"/>
        </w:rPr>
      </w:pPr>
    </w:p>
    <w:p w14:paraId="36F67CCF" w14:textId="77777777" w:rsidR="00BE6F81" w:rsidRPr="009F0D99" w:rsidRDefault="00BE6F81" w:rsidP="00EE6B29">
      <w:pPr>
        <w:pStyle w:val="Balk8"/>
        <w:tabs>
          <w:tab w:val="left" w:pos="567"/>
          <w:tab w:val="left" w:leader="dot" w:pos="9356"/>
        </w:tabs>
        <w:ind w:firstLine="0"/>
        <w:rPr>
          <w:rFonts w:ascii="Times New Roman" w:hAnsi="Times New Roman"/>
          <w:color w:val="auto"/>
          <w:szCs w:val="24"/>
        </w:rPr>
      </w:pPr>
      <w:r w:rsidRPr="009F0D99">
        <w:rPr>
          <w:rFonts w:ascii="Times New Roman" w:hAnsi="Times New Roman"/>
          <w:color w:val="auto"/>
          <w:szCs w:val="24"/>
        </w:rPr>
        <w:t>Madde 5</w:t>
      </w:r>
      <w:r w:rsidR="00357ABA" w:rsidRPr="009F0D99">
        <w:rPr>
          <w:rFonts w:ascii="Times New Roman" w:hAnsi="Times New Roman"/>
          <w:color w:val="auto"/>
          <w:szCs w:val="24"/>
        </w:rPr>
        <w:t xml:space="preserve"> </w:t>
      </w:r>
      <w:r w:rsidR="0008037B">
        <w:rPr>
          <w:rFonts w:ascii="Times New Roman" w:hAnsi="Times New Roman"/>
          <w:color w:val="auto"/>
          <w:szCs w:val="24"/>
        </w:rPr>
        <w:t>–</w:t>
      </w:r>
      <w:r w:rsidR="00357ABA" w:rsidRPr="009F0D99">
        <w:rPr>
          <w:rFonts w:ascii="Times New Roman" w:hAnsi="Times New Roman"/>
          <w:color w:val="auto"/>
          <w:szCs w:val="24"/>
        </w:rPr>
        <w:t xml:space="preserve"> </w:t>
      </w:r>
      <w:r w:rsidR="0008037B">
        <w:rPr>
          <w:rFonts w:ascii="Times New Roman" w:hAnsi="Times New Roman"/>
          <w:color w:val="auto"/>
          <w:szCs w:val="24"/>
        </w:rPr>
        <w:t>Mün</w:t>
      </w:r>
      <w:r w:rsidR="00F345A7">
        <w:rPr>
          <w:rFonts w:ascii="Times New Roman" w:hAnsi="Times New Roman"/>
          <w:color w:val="auto"/>
          <w:szCs w:val="24"/>
        </w:rPr>
        <w:t>f</w:t>
      </w:r>
      <w:r w:rsidR="0008037B">
        <w:rPr>
          <w:rFonts w:ascii="Times New Roman" w:hAnsi="Times New Roman"/>
          <w:color w:val="auto"/>
          <w:szCs w:val="24"/>
        </w:rPr>
        <w:t>erit alım</w:t>
      </w:r>
      <w:r w:rsidRPr="009F0D99">
        <w:rPr>
          <w:rFonts w:ascii="Times New Roman" w:hAnsi="Times New Roman"/>
          <w:color w:val="auto"/>
          <w:szCs w:val="24"/>
        </w:rPr>
        <w:t xml:space="preserve"> dokümanının kapsamı</w:t>
      </w:r>
    </w:p>
    <w:p w14:paraId="291ED888" w14:textId="77777777" w:rsidR="00BE6F81" w:rsidRPr="009F0D99" w:rsidRDefault="00BE6F81" w:rsidP="00EE6B29">
      <w:pPr>
        <w:tabs>
          <w:tab w:val="left" w:pos="567"/>
          <w:tab w:val="left" w:leader="dot" w:pos="9356"/>
        </w:tabs>
        <w:jc w:val="both"/>
        <w:rPr>
          <w:color w:val="auto"/>
          <w:sz w:val="24"/>
          <w:szCs w:val="24"/>
        </w:rPr>
      </w:pPr>
      <w:r w:rsidRPr="009F0D99">
        <w:rPr>
          <w:b/>
          <w:color w:val="auto"/>
          <w:sz w:val="24"/>
          <w:szCs w:val="24"/>
        </w:rPr>
        <w:t xml:space="preserve">5.1. </w:t>
      </w:r>
      <w:r w:rsidR="0008037B">
        <w:rPr>
          <w:color w:val="auto"/>
          <w:sz w:val="24"/>
          <w:szCs w:val="24"/>
        </w:rPr>
        <w:t>Mün</w:t>
      </w:r>
      <w:r w:rsidR="00F345A7">
        <w:rPr>
          <w:color w:val="auto"/>
          <w:sz w:val="24"/>
          <w:szCs w:val="24"/>
        </w:rPr>
        <w:t>f</w:t>
      </w:r>
      <w:r w:rsidR="0008037B">
        <w:rPr>
          <w:color w:val="auto"/>
          <w:sz w:val="24"/>
          <w:szCs w:val="24"/>
        </w:rPr>
        <w:t>erit alım</w:t>
      </w:r>
      <w:r w:rsidRPr="009F0D99">
        <w:rPr>
          <w:color w:val="auto"/>
          <w:sz w:val="24"/>
          <w:szCs w:val="24"/>
        </w:rPr>
        <w:t xml:space="preserve"> dokümanı aşağıdaki belgelerden oluşmaktadır:</w:t>
      </w:r>
    </w:p>
    <w:p w14:paraId="1F65B040" w14:textId="77777777" w:rsidR="00BE6F81" w:rsidRPr="009F0D99" w:rsidRDefault="002D797E" w:rsidP="00D82E5E">
      <w:pPr>
        <w:tabs>
          <w:tab w:val="left" w:pos="567"/>
          <w:tab w:val="left" w:leader="dot" w:pos="9356"/>
        </w:tabs>
        <w:jc w:val="both"/>
        <w:rPr>
          <w:color w:val="auto"/>
          <w:sz w:val="24"/>
          <w:szCs w:val="24"/>
        </w:rPr>
      </w:pPr>
      <w:r w:rsidRPr="009F0D99">
        <w:rPr>
          <w:color w:val="auto"/>
          <w:sz w:val="24"/>
          <w:szCs w:val="24"/>
        </w:rPr>
        <w:t xml:space="preserve">a) </w:t>
      </w:r>
      <w:r w:rsidR="00BE6F81" w:rsidRPr="009F0D99">
        <w:rPr>
          <w:color w:val="auto"/>
          <w:sz w:val="24"/>
          <w:szCs w:val="24"/>
        </w:rPr>
        <w:t>İdari Şartname</w:t>
      </w:r>
      <w:r w:rsidR="00EA1EF1" w:rsidRPr="009F0D99">
        <w:rPr>
          <w:color w:val="auto"/>
          <w:sz w:val="24"/>
          <w:szCs w:val="24"/>
        </w:rPr>
        <w:t>,</w:t>
      </w:r>
      <w:r w:rsidR="00BE6F81" w:rsidRPr="009F0D99">
        <w:rPr>
          <w:color w:val="auto"/>
          <w:sz w:val="24"/>
          <w:szCs w:val="24"/>
        </w:rPr>
        <w:t xml:space="preserve"> </w:t>
      </w:r>
    </w:p>
    <w:p w14:paraId="1B274EBC" w14:textId="77777777" w:rsidR="00BE6F81" w:rsidRPr="009F0D99" w:rsidRDefault="00BE6F81" w:rsidP="00D82E5E">
      <w:pPr>
        <w:tabs>
          <w:tab w:val="left" w:pos="567"/>
          <w:tab w:val="left" w:leader="dot" w:pos="9356"/>
        </w:tabs>
        <w:jc w:val="both"/>
        <w:rPr>
          <w:color w:val="auto"/>
          <w:sz w:val="24"/>
          <w:szCs w:val="24"/>
        </w:rPr>
      </w:pPr>
      <w:r w:rsidRPr="009F0D99">
        <w:rPr>
          <w:color w:val="auto"/>
          <w:sz w:val="24"/>
          <w:szCs w:val="24"/>
        </w:rPr>
        <w:t>b) Teknik Şartname</w:t>
      </w:r>
      <w:r w:rsidR="00EA1EF1" w:rsidRPr="009F0D99">
        <w:rPr>
          <w:color w:val="auto"/>
          <w:sz w:val="24"/>
          <w:szCs w:val="24"/>
        </w:rPr>
        <w:t>,</w:t>
      </w:r>
    </w:p>
    <w:p w14:paraId="4E0440B6" w14:textId="77777777" w:rsidR="00ED3610" w:rsidRPr="0082365E" w:rsidRDefault="00BE6F81" w:rsidP="00ED3610">
      <w:pPr>
        <w:tabs>
          <w:tab w:val="left" w:pos="567"/>
          <w:tab w:val="left" w:leader="dot" w:pos="9356"/>
        </w:tabs>
        <w:ind w:left="2"/>
        <w:jc w:val="both"/>
        <w:rPr>
          <w:color w:val="auto"/>
          <w:sz w:val="24"/>
          <w:szCs w:val="24"/>
        </w:rPr>
      </w:pPr>
      <w:r w:rsidRPr="009F0D99">
        <w:rPr>
          <w:color w:val="auto"/>
          <w:sz w:val="24"/>
          <w:szCs w:val="24"/>
        </w:rPr>
        <w:t>c) Sözleşme Tasarısı</w:t>
      </w:r>
      <w:r w:rsidR="00EA1EF1" w:rsidRPr="009F0D99">
        <w:rPr>
          <w:color w:val="auto"/>
          <w:sz w:val="24"/>
          <w:szCs w:val="24"/>
        </w:rPr>
        <w:t>,</w:t>
      </w:r>
      <w:r w:rsidRPr="009F0D99">
        <w:rPr>
          <w:color w:val="auto"/>
          <w:sz w:val="24"/>
          <w:szCs w:val="24"/>
        </w:rPr>
        <w:t xml:space="preserve">  </w:t>
      </w:r>
    </w:p>
    <w:p w14:paraId="14336BB9" w14:textId="77777777" w:rsidR="00D82E5E" w:rsidRPr="00ED3610" w:rsidRDefault="00BE6F81" w:rsidP="00EE6B29">
      <w:pPr>
        <w:tabs>
          <w:tab w:val="left" w:pos="567"/>
          <w:tab w:val="left" w:leader="dot" w:pos="9356"/>
        </w:tabs>
        <w:jc w:val="both"/>
        <w:rPr>
          <w:color w:val="auto"/>
          <w:sz w:val="24"/>
          <w:szCs w:val="24"/>
        </w:rPr>
      </w:pPr>
      <w:r w:rsidRPr="009F0D99">
        <w:rPr>
          <w:b/>
          <w:color w:val="auto"/>
          <w:sz w:val="24"/>
          <w:szCs w:val="24"/>
        </w:rPr>
        <w:t>5.2.</w:t>
      </w:r>
      <w:r w:rsidRPr="009F0D99">
        <w:rPr>
          <w:color w:val="auto"/>
          <w:sz w:val="24"/>
          <w:szCs w:val="24"/>
        </w:rPr>
        <w:t xml:space="preserve"> Ayrıca, bu Şartnamenin ilgili hükümleri gereğince İdarenin </w:t>
      </w:r>
      <w:r w:rsidR="00131F72" w:rsidRPr="009F0D99">
        <w:rPr>
          <w:color w:val="auto"/>
          <w:sz w:val="24"/>
          <w:szCs w:val="24"/>
        </w:rPr>
        <w:t>düzenleyeceği</w:t>
      </w:r>
      <w:r w:rsidRPr="009F0D99">
        <w:rPr>
          <w:color w:val="auto"/>
          <w:sz w:val="24"/>
          <w:szCs w:val="24"/>
        </w:rPr>
        <w:t xml:space="preserve"> zeyilnameler ile isteklilerin yazılı talebi üzerine İdare tarafından yapılan yazılı açıklamalar, </w:t>
      </w:r>
      <w:r w:rsidR="00A37F9E">
        <w:rPr>
          <w:color w:val="auto"/>
          <w:sz w:val="24"/>
          <w:szCs w:val="24"/>
        </w:rPr>
        <w:t>münferit alım</w:t>
      </w:r>
      <w:r w:rsidR="00A37F9E" w:rsidRPr="009F0D99">
        <w:rPr>
          <w:color w:val="auto"/>
          <w:sz w:val="24"/>
          <w:szCs w:val="24"/>
        </w:rPr>
        <w:t xml:space="preserve"> </w:t>
      </w:r>
      <w:r w:rsidRPr="009F0D99">
        <w:rPr>
          <w:color w:val="auto"/>
          <w:sz w:val="24"/>
          <w:szCs w:val="24"/>
        </w:rPr>
        <w:t>dokümanının bağlayıcı bir parçasıdır.</w:t>
      </w:r>
    </w:p>
    <w:p w14:paraId="13B85760" w14:textId="77777777" w:rsidR="00D82E5E" w:rsidRDefault="00BE6F81" w:rsidP="00EE6B29">
      <w:pPr>
        <w:tabs>
          <w:tab w:val="left" w:pos="567"/>
          <w:tab w:val="left" w:leader="dot" w:pos="9356"/>
        </w:tabs>
        <w:jc w:val="both"/>
        <w:rPr>
          <w:sz w:val="24"/>
          <w:szCs w:val="24"/>
        </w:rPr>
      </w:pPr>
      <w:r w:rsidRPr="009F0D99">
        <w:rPr>
          <w:b/>
          <w:color w:val="auto"/>
          <w:sz w:val="24"/>
          <w:szCs w:val="24"/>
        </w:rPr>
        <w:t>5.3.</w:t>
      </w:r>
      <w:r w:rsidRPr="009F0D99">
        <w:rPr>
          <w:color w:val="auto"/>
          <w:sz w:val="24"/>
          <w:szCs w:val="24"/>
        </w:rPr>
        <w:t xml:space="preserve"> </w:t>
      </w:r>
      <w:r w:rsidR="006D12FF">
        <w:rPr>
          <w:sz w:val="24"/>
          <w:szCs w:val="24"/>
        </w:rPr>
        <w:t>Münferit alım</w:t>
      </w:r>
      <w:r w:rsidR="006D12FF" w:rsidRPr="00572F21">
        <w:rPr>
          <w:sz w:val="24"/>
          <w:szCs w:val="24"/>
        </w:rPr>
        <w:t xml:space="preserve"> dokümanının içeriği dikkatli bir şekilde incelenmelidir. Teklifin verilmesine ilişkin şartların yerine getirilmemesinden kaynaklanan sorumluluk teklif verene aittir.</w:t>
      </w:r>
    </w:p>
    <w:p w14:paraId="21FCB613" w14:textId="77777777" w:rsidR="006D12FF" w:rsidRDefault="006D12FF" w:rsidP="00EE6B29">
      <w:pPr>
        <w:tabs>
          <w:tab w:val="left" w:pos="567"/>
          <w:tab w:val="left" w:leader="dot" w:pos="9356"/>
        </w:tabs>
        <w:jc w:val="both"/>
        <w:rPr>
          <w:b/>
          <w:color w:val="auto"/>
          <w:sz w:val="24"/>
          <w:szCs w:val="24"/>
        </w:rPr>
      </w:pPr>
    </w:p>
    <w:p w14:paraId="76E1B337" w14:textId="77777777" w:rsidR="00886644" w:rsidRDefault="006D12FF" w:rsidP="00EE6B29">
      <w:pPr>
        <w:tabs>
          <w:tab w:val="left" w:pos="567"/>
          <w:tab w:val="left" w:leader="dot" w:pos="9356"/>
        </w:tabs>
        <w:jc w:val="both"/>
        <w:rPr>
          <w:b/>
          <w:color w:val="auto"/>
          <w:sz w:val="24"/>
          <w:szCs w:val="24"/>
        </w:rPr>
      </w:pPr>
      <w:r>
        <w:rPr>
          <w:b/>
          <w:color w:val="auto"/>
          <w:sz w:val="24"/>
          <w:szCs w:val="24"/>
        </w:rPr>
        <w:t xml:space="preserve">Madde 6- </w:t>
      </w:r>
      <w:r w:rsidR="00750B70" w:rsidRPr="009F0D99">
        <w:rPr>
          <w:b/>
          <w:color w:val="auto"/>
          <w:sz w:val="24"/>
          <w:szCs w:val="24"/>
        </w:rPr>
        <w:t xml:space="preserve">Tebligat esasları </w:t>
      </w:r>
    </w:p>
    <w:p w14:paraId="4BA54DA6" w14:textId="77777777" w:rsidR="00D82E5E" w:rsidRDefault="00750B70" w:rsidP="00EE6B29">
      <w:pPr>
        <w:tabs>
          <w:tab w:val="left" w:pos="567"/>
          <w:tab w:val="left" w:leader="dot" w:pos="9356"/>
        </w:tabs>
        <w:jc w:val="both"/>
        <w:rPr>
          <w:b/>
          <w:color w:val="auto"/>
          <w:sz w:val="24"/>
          <w:szCs w:val="24"/>
        </w:rPr>
      </w:pPr>
      <w:r w:rsidRPr="009F0D99">
        <w:rPr>
          <w:b/>
          <w:color w:val="auto"/>
          <w:sz w:val="24"/>
          <w:szCs w:val="24"/>
        </w:rPr>
        <w:t xml:space="preserve">6.1. </w:t>
      </w:r>
      <w:r w:rsidRPr="009F0D99">
        <w:rPr>
          <w:color w:val="auto"/>
          <w:sz w:val="24"/>
          <w:szCs w:val="24"/>
        </w:rPr>
        <w:t>İdare tarafından istekli ve istekli olabileceklere tebligatlar EKAP üzerinden yapılır ve buna ilişkin teyit aranmaz.</w:t>
      </w:r>
    </w:p>
    <w:p w14:paraId="1FA0BF22" w14:textId="77777777" w:rsidR="00D82E5E" w:rsidRPr="009F0D99" w:rsidRDefault="00750B70" w:rsidP="00EE6B29">
      <w:pPr>
        <w:tabs>
          <w:tab w:val="left" w:pos="567"/>
          <w:tab w:val="left" w:leader="dot" w:pos="9356"/>
        </w:tabs>
        <w:jc w:val="both"/>
        <w:rPr>
          <w:b/>
          <w:color w:val="auto"/>
          <w:sz w:val="24"/>
          <w:szCs w:val="24"/>
        </w:rPr>
      </w:pPr>
      <w:r w:rsidRPr="009F0D99">
        <w:rPr>
          <w:b/>
          <w:color w:val="auto"/>
          <w:sz w:val="24"/>
          <w:szCs w:val="24"/>
        </w:rPr>
        <w:t xml:space="preserve">6.2. </w:t>
      </w:r>
      <w:r w:rsidRPr="009F0D99">
        <w:rPr>
          <w:color w:val="auto"/>
          <w:sz w:val="24"/>
          <w:szCs w:val="24"/>
        </w:rPr>
        <w:t>Tebligat, iş günlerinde ve 09.00-1</w:t>
      </w:r>
      <w:r w:rsidR="00886644">
        <w:rPr>
          <w:color w:val="auto"/>
          <w:sz w:val="24"/>
          <w:szCs w:val="24"/>
        </w:rPr>
        <w:t>8</w:t>
      </w:r>
      <w:r w:rsidRPr="009F0D99">
        <w:rPr>
          <w:color w:val="auto"/>
          <w:sz w:val="24"/>
          <w:szCs w:val="24"/>
        </w:rPr>
        <w:t xml:space="preserve">.00 saatleri arasında (yarım mesai günlerinde 09.00-13.00) yapılır. Bu süreler dışında gönderilen tebligatlar, kaydedildiği tarihi takip eden ilk iş günü içinde ilgililerin </w:t>
      </w:r>
      <w:proofErr w:type="spellStart"/>
      <w:r w:rsidRPr="009F0D99">
        <w:rPr>
          <w:color w:val="auto"/>
          <w:sz w:val="24"/>
          <w:szCs w:val="24"/>
        </w:rPr>
        <w:t>EKAP’ta</w:t>
      </w:r>
      <w:proofErr w:type="spellEnd"/>
      <w:r w:rsidRPr="009F0D99">
        <w:rPr>
          <w:color w:val="auto"/>
          <w:sz w:val="24"/>
          <w:szCs w:val="24"/>
        </w:rPr>
        <w:t xml:space="preserve"> yer alan bildirim kutusuna ulaştırılır. Tebligatın, ilgililerin bildirim kutusuna ulaştığı tarih tebliğ tarihi sayılır. Tebligat sürecine ilişkin bildirim zamanı, konu ve içerik gibi bilgiler EKAP üzerinde kayıt altına alınır.</w:t>
      </w:r>
    </w:p>
    <w:p w14:paraId="74D14F6B" w14:textId="77777777" w:rsidR="00750B70" w:rsidRPr="009F0D99" w:rsidRDefault="00750B70" w:rsidP="00EE6B29">
      <w:pPr>
        <w:tabs>
          <w:tab w:val="left" w:pos="567"/>
          <w:tab w:val="left" w:leader="dot" w:pos="9356"/>
        </w:tabs>
        <w:jc w:val="both"/>
        <w:rPr>
          <w:b/>
          <w:color w:val="auto"/>
          <w:sz w:val="24"/>
          <w:szCs w:val="24"/>
        </w:rPr>
      </w:pPr>
      <w:r w:rsidRPr="009F0D99">
        <w:rPr>
          <w:b/>
          <w:color w:val="auto"/>
          <w:sz w:val="24"/>
          <w:szCs w:val="24"/>
        </w:rPr>
        <w:t xml:space="preserve">6.3. </w:t>
      </w:r>
      <w:r w:rsidRPr="009F0D99">
        <w:rPr>
          <w:color w:val="auto"/>
          <w:sz w:val="24"/>
          <w:szCs w:val="24"/>
        </w:rPr>
        <w:t xml:space="preserve">Tebligatın haklı veya zorunlu nedenlerle EKAP üzerinden yapılamaması durumunda, imza karşılığı elden tebligat yapılması yöntemine öncelik tanınarak 4734 sayılı </w:t>
      </w:r>
      <w:proofErr w:type="gramStart"/>
      <w:r w:rsidRPr="009F0D99">
        <w:rPr>
          <w:color w:val="auto"/>
          <w:sz w:val="24"/>
          <w:szCs w:val="24"/>
        </w:rPr>
        <w:t>Kamu İhale Kanununun</w:t>
      </w:r>
      <w:proofErr w:type="gramEnd"/>
      <w:r w:rsidRPr="009F0D99">
        <w:rPr>
          <w:color w:val="auto"/>
          <w:sz w:val="24"/>
          <w:szCs w:val="24"/>
        </w:rPr>
        <w:t xml:space="preserve"> 65 inci maddesinin birinci fıkrasının (a) bendinde sayılan diğer yöntemlere başvurulur.</w:t>
      </w:r>
    </w:p>
    <w:p w14:paraId="1CE0B46F" w14:textId="77777777" w:rsidR="00B84847" w:rsidRPr="00572F21" w:rsidRDefault="00B84847" w:rsidP="00B84847">
      <w:pPr>
        <w:tabs>
          <w:tab w:val="left" w:pos="567"/>
          <w:tab w:val="left" w:leader="dot" w:pos="8505"/>
          <w:tab w:val="left" w:leader="dot" w:pos="9072"/>
        </w:tabs>
        <w:jc w:val="both"/>
        <w:rPr>
          <w:sz w:val="24"/>
          <w:szCs w:val="24"/>
        </w:rPr>
      </w:pPr>
      <w:r w:rsidRPr="00572F21">
        <w:rPr>
          <w:b/>
          <w:sz w:val="24"/>
          <w:szCs w:val="24"/>
        </w:rPr>
        <w:t>6.</w:t>
      </w:r>
      <w:r>
        <w:rPr>
          <w:b/>
          <w:sz w:val="24"/>
          <w:szCs w:val="24"/>
        </w:rPr>
        <w:t>4</w:t>
      </w:r>
      <w:r w:rsidRPr="00572F21">
        <w:rPr>
          <w:b/>
          <w:sz w:val="24"/>
          <w:szCs w:val="24"/>
        </w:rPr>
        <w:t xml:space="preserve">. </w:t>
      </w:r>
      <w:r w:rsidRPr="00572F21">
        <w:rPr>
          <w:sz w:val="24"/>
          <w:szCs w:val="24"/>
        </w:rPr>
        <w:t>İstekli olabilecekler ile isteklilerin idareye yapacakları talep ve başvurularda EKAP dışında elektronik ortam ve faks kullanılamaz.</w:t>
      </w:r>
    </w:p>
    <w:p w14:paraId="7376C3D6" w14:textId="77777777" w:rsidR="00EC36E6" w:rsidRPr="00EC36E6" w:rsidRDefault="00EC36E6" w:rsidP="00EE6B29">
      <w:pPr>
        <w:tabs>
          <w:tab w:val="left" w:pos="567"/>
          <w:tab w:val="left" w:leader="dot" w:pos="9356"/>
        </w:tabs>
        <w:jc w:val="both"/>
        <w:rPr>
          <w:color w:val="auto"/>
          <w:sz w:val="24"/>
          <w:szCs w:val="24"/>
        </w:rPr>
      </w:pPr>
    </w:p>
    <w:p w14:paraId="2E43EDD1" w14:textId="77777777" w:rsidR="00D51CAD" w:rsidRDefault="00D51CAD" w:rsidP="00EE6B29">
      <w:pPr>
        <w:tabs>
          <w:tab w:val="left" w:pos="567"/>
          <w:tab w:val="left" w:leader="dot" w:pos="9356"/>
        </w:tabs>
        <w:jc w:val="both"/>
        <w:rPr>
          <w:b/>
          <w:color w:val="auto"/>
          <w:sz w:val="24"/>
          <w:szCs w:val="24"/>
        </w:rPr>
      </w:pPr>
      <w:r w:rsidRPr="009F0D99">
        <w:rPr>
          <w:b/>
          <w:color w:val="auto"/>
          <w:sz w:val="24"/>
          <w:szCs w:val="24"/>
        </w:rPr>
        <w:t xml:space="preserve">II- </w:t>
      </w:r>
      <w:r w:rsidR="001A459B">
        <w:rPr>
          <w:b/>
          <w:color w:val="auto"/>
          <w:sz w:val="24"/>
          <w:szCs w:val="24"/>
        </w:rPr>
        <w:t>MÜNFERİT ALIMA</w:t>
      </w:r>
      <w:r w:rsidRPr="009F0D99">
        <w:rPr>
          <w:b/>
          <w:color w:val="auto"/>
          <w:sz w:val="24"/>
          <w:szCs w:val="24"/>
        </w:rPr>
        <w:t xml:space="preserve"> KATILMAYA İLİŞKİN HUSUSLAR</w:t>
      </w:r>
    </w:p>
    <w:p w14:paraId="7F07352D" w14:textId="77777777" w:rsidR="00D82E5E" w:rsidRPr="009F0D99" w:rsidRDefault="00D82E5E" w:rsidP="00EE6B29">
      <w:pPr>
        <w:tabs>
          <w:tab w:val="left" w:pos="567"/>
          <w:tab w:val="left" w:leader="dot" w:pos="9356"/>
        </w:tabs>
        <w:jc w:val="both"/>
        <w:rPr>
          <w:b/>
          <w:color w:val="auto"/>
          <w:sz w:val="24"/>
          <w:szCs w:val="24"/>
        </w:rPr>
      </w:pPr>
    </w:p>
    <w:p w14:paraId="528FFFC6" w14:textId="77777777" w:rsidR="00B84847" w:rsidRDefault="00D51CAD" w:rsidP="00B84847">
      <w:pPr>
        <w:tabs>
          <w:tab w:val="left" w:pos="567"/>
          <w:tab w:val="left" w:leader="dot" w:pos="9356"/>
        </w:tabs>
        <w:jc w:val="both"/>
        <w:rPr>
          <w:b/>
          <w:sz w:val="24"/>
          <w:szCs w:val="24"/>
        </w:rPr>
      </w:pPr>
      <w:r w:rsidRPr="009F0D99">
        <w:rPr>
          <w:b/>
          <w:bCs/>
          <w:color w:val="auto"/>
          <w:sz w:val="24"/>
          <w:szCs w:val="24"/>
        </w:rPr>
        <w:t>Madde 7</w:t>
      </w:r>
      <w:r w:rsidR="00C57EE1" w:rsidRPr="009F0D99">
        <w:rPr>
          <w:b/>
          <w:bCs/>
          <w:color w:val="auto"/>
          <w:sz w:val="24"/>
          <w:szCs w:val="24"/>
        </w:rPr>
        <w:t xml:space="preserve"> </w:t>
      </w:r>
      <w:r w:rsidR="00EC36E6">
        <w:rPr>
          <w:b/>
          <w:bCs/>
          <w:color w:val="auto"/>
          <w:sz w:val="24"/>
          <w:szCs w:val="24"/>
        </w:rPr>
        <w:t>–</w:t>
      </w:r>
      <w:r w:rsidR="00C57EE1" w:rsidRPr="009F0D99">
        <w:rPr>
          <w:b/>
          <w:bCs/>
          <w:color w:val="auto"/>
          <w:sz w:val="24"/>
          <w:szCs w:val="24"/>
        </w:rPr>
        <w:t xml:space="preserve"> </w:t>
      </w:r>
      <w:r w:rsidR="00B84847" w:rsidRPr="00572F21">
        <w:rPr>
          <w:b/>
          <w:sz w:val="24"/>
          <w:szCs w:val="24"/>
        </w:rPr>
        <w:t xml:space="preserve">Katılım ve yeterlik kriterleri </w:t>
      </w:r>
    </w:p>
    <w:p w14:paraId="795435A7" w14:textId="77777777" w:rsidR="00EE6B29" w:rsidRDefault="00FB0362" w:rsidP="00EE6B29">
      <w:pPr>
        <w:tabs>
          <w:tab w:val="left" w:pos="567"/>
          <w:tab w:val="left" w:leader="dot" w:pos="9356"/>
        </w:tabs>
        <w:jc w:val="both"/>
        <w:rPr>
          <w:color w:val="auto"/>
          <w:sz w:val="24"/>
          <w:szCs w:val="24"/>
        </w:rPr>
      </w:pPr>
      <w:r w:rsidRPr="008052CD">
        <w:rPr>
          <w:b/>
          <w:color w:val="auto"/>
          <w:sz w:val="24"/>
          <w:szCs w:val="24"/>
        </w:rPr>
        <w:t>7.1. </w:t>
      </w:r>
      <w:r w:rsidR="00B84847" w:rsidRPr="00572F21">
        <w:rPr>
          <w:sz w:val="24"/>
          <w:szCs w:val="24"/>
        </w:rPr>
        <w:t>Katılım ve yeterlik kriterlerine ilişkin istekliler tarafından e-teklif kapsamında sunulması gereken bilgi ve belgeler aşağıda sayılmıştır:</w:t>
      </w:r>
    </w:p>
    <w:p w14:paraId="2E9B48FF" w14:textId="77777777" w:rsidR="00B84847" w:rsidRDefault="00B84847" w:rsidP="00B84847">
      <w:pPr>
        <w:tabs>
          <w:tab w:val="left" w:pos="567"/>
          <w:tab w:val="left" w:leader="dot" w:pos="9356"/>
        </w:tabs>
        <w:jc w:val="both"/>
        <w:rPr>
          <w:sz w:val="24"/>
          <w:szCs w:val="24"/>
        </w:rPr>
      </w:pPr>
      <w:r>
        <w:rPr>
          <w:color w:val="auto"/>
          <w:sz w:val="24"/>
          <w:szCs w:val="24"/>
        </w:rPr>
        <w:tab/>
      </w:r>
      <w:r w:rsidR="0025302C" w:rsidRPr="008052CD">
        <w:rPr>
          <w:color w:val="auto"/>
          <w:sz w:val="24"/>
          <w:szCs w:val="24"/>
        </w:rPr>
        <w:t xml:space="preserve">a) </w:t>
      </w:r>
      <w:r w:rsidRPr="00572F21">
        <w:rPr>
          <w:sz w:val="24"/>
          <w:szCs w:val="24"/>
        </w:rPr>
        <w:t>Teklif mektubu.</w:t>
      </w:r>
    </w:p>
    <w:p w14:paraId="164C25E5" w14:textId="77777777" w:rsidR="00B84847" w:rsidRPr="00B84847" w:rsidRDefault="00B84847" w:rsidP="00B84847">
      <w:pPr>
        <w:tabs>
          <w:tab w:val="left" w:pos="567"/>
          <w:tab w:val="left" w:leader="dot" w:pos="9356"/>
        </w:tabs>
        <w:jc w:val="both"/>
        <w:rPr>
          <w:sz w:val="24"/>
          <w:szCs w:val="24"/>
        </w:rPr>
      </w:pPr>
      <w:r>
        <w:rPr>
          <w:sz w:val="24"/>
          <w:szCs w:val="24"/>
        </w:rPr>
        <w:tab/>
        <w:t>b</w:t>
      </w:r>
      <w:r w:rsidRPr="00572F21">
        <w:rPr>
          <w:sz w:val="24"/>
          <w:szCs w:val="24"/>
        </w:rPr>
        <w:t>) Geçici teminat.</w:t>
      </w:r>
    </w:p>
    <w:p w14:paraId="2AD415DC" w14:textId="77777777" w:rsidR="00543FE9" w:rsidRDefault="002C4BA5" w:rsidP="00543FE9">
      <w:pPr>
        <w:widowControl w:val="0"/>
        <w:tabs>
          <w:tab w:val="left" w:pos="567"/>
          <w:tab w:val="left" w:leader="dot" w:pos="9356"/>
        </w:tabs>
        <w:jc w:val="both"/>
        <w:rPr>
          <w:color w:val="auto"/>
          <w:sz w:val="24"/>
          <w:szCs w:val="24"/>
        </w:rPr>
      </w:pPr>
      <w:r w:rsidRPr="002C4BA5">
        <w:rPr>
          <w:color w:val="auto"/>
          <w:sz w:val="24"/>
          <w:szCs w:val="24"/>
        </w:rPr>
        <w:t xml:space="preserve">         c) </w:t>
      </w:r>
      <w:r>
        <w:rPr>
          <w:color w:val="auto"/>
          <w:sz w:val="24"/>
          <w:szCs w:val="24"/>
        </w:rPr>
        <w:t xml:space="preserve">Teklif verilecek </w:t>
      </w:r>
      <w:proofErr w:type="gramStart"/>
      <w:r>
        <w:rPr>
          <w:color w:val="auto"/>
          <w:sz w:val="24"/>
          <w:szCs w:val="24"/>
        </w:rPr>
        <w:t>beşeri</w:t>
      </w:r>
      <w:proofErr w:type="gramEnd"/>
      <w:r>
        <w:rPr>
          <w:color w:val="auto"/>
          <w:sz w:val="24"/>
          <w:szCs w:val="24"/>
        </w:rPr>
        <w:t xml:space="preserve"> tıbbi ürünlere ilişkin ambalaj görselleri.</w:t>
      </w:r>
    </w:p>
    <w:p w14:paraId="3F64B40E" w14:textId="42EB9D82" w:rsidR="00543FE9" w:rsidRPr="00543FE9" w:rsidRDefault="00543FE9" w:rsidP="00543FE9">
      <w:pPr>
        <w:widowControl w:val="0"/>
        <w:tabs>
          <w:tab w:val="left" w:pos="567"/>
          <w:tab w:val="left" w:leader="dot" w:pos="9356"/>
        </w:tabs>
        <w:jc w:val="both"/>
        <w:rPr>
          <w:color w:val="auto"/>
          <w:sz w:val="24"/>
          <w:szCs w:val="24"/>
        </w:rPr>
      </w:pPr>
      <w:r w:rsidRPr="00543FE9">
        <w:rPr>
          <w:color w:val="auto"/>
          <w:sz w:val="24"/>
          <w:szCs w:val="24"/>
        </w:rPr>
        <w:tab/>
      </w:r>
      <w:proofErr w:type="gramStart"/>
      <w:r w:rsidRPr="001D31F2">
        <w:rPr>
          <w:color w:val="auto"/>
          <w:sz w:val="24"/>
          <w:szCs w:val="24"/>
        </w:rPr>
        <w:t>ç</w:t>
      </w:r>
      <w:proofErr w:type="gramEnd"/>
      <w:r w:rsidRPr="001D31F2">
        <w:rPr>
          <w:color w:val="auto"/>
          <w:sz w:val="24"/>
          <w:szCs w:val="24"/>
        </w:rPr>
        <w:t xml:space="preserve">) “Yurt Dışından İlaç Temini Yönetmeliği” çerçevesinde temsilcinin temsilcisi bulunduğu yurt dışı ilaç temin kaynağı firmanın/firmaların sözleşmeden doğacak tüm yükümlülüklerden müştereken ve </w:t>
      </w:r>
      <w:proofErr w:type="spellStart"/>
      <w:r w:rsidRPr="001D31F2">
        <w:rPr>
          <w:color w:val="auto"/>
          <w:sz w:val="24"/>
          <w:szCs w:val="24"/>
        </w:rPr>
        <w:t>müteselsilen</w:t>
      </w:r>
      <w:proofErr w:type="spellEnd"/>
      <w:r w:rsidRPr="001D31F2">
        <w:rPr>
          <w:color w:val="auto"/>
          <w:sz w:val="24"/>
          <w:szCs w:val="24"/>
        </w:rPr>
        <w:t xml:space="preserve"> sorumlu olduğuna ilişkin beyanı.</w:t>
      </w:r>
    </w:p>
    <w:p w14:paraId="6469F3B3" w14:textId="3BECCF06" w:rsidR="002C4BA5" w:rsidRPr="002402F3" w:rsidRDefault="002C4BA5" w:rsidP="002402F3">
      <w:pPr>
        <w:widowControl w:val="0"/>
        <w:tabs>
          <w:tab w:val="left" w:pos="567"/>
          <w:tab w:val="left" w:leader="dot" w:pos="9356"/>
        </w:tabs>
        <w:jc w:val="both"/>
        <w:rPr>
          <w:color w:val="auto"/>
          <w:sz w:val="24"/>
          <w:szCs w:val="24"/>
        </w:rPr>
      </w:pPr>
      <w:r>
        <w:rPr>
          <w:color w:val="auto"/>
          <w:sz w:val="24"/>
          <w:szCs w:val="24"/>
        </w:rPr>
        <w:t xml:space="preserve">         </w:t>
      </w:r>
      <w:r w:rsidR="00543FE9">
        <w:rPr>
          <w:color w:val="auto"/>
          <w:sz w:val="24"/>
          <w:szCs w:val="24"/>
        </w:rPr>
        <w:t>d</w:t>
      </w:r>
      <w:r>
        <w:rPr>
          <w:color w:val="auto"/>
          <w:sz w:val="24"/>
          <w:szCs w:val="24"/>
        </w:rPr>
        <w:t>)</w:t>
      </w:r>
      <w:r w:rsidR="00FA623D">
        <w:rPr>
          <w:color w:val="auto"/>
          <w:sz w:val="24"/>
          <w:szCs w:val="24"/>
        </w:rPr>
        <w:t>………</w:t>
      </w:r>
      <w:proofErr w:type="gramStart"/>
      <w:r>
        <w:rPr>
          <w:color w:val="auto"/>
          <w:sz w:val="24"/>
          <w:szCs w:val="24"/>
        </w:rPr>
        <w:t>…</w:t>
      </w:r>
      <w:r w:rsidRPr="00FA623D">
        <w:rPr>
          <w:i/>
          <w:color w:val="auto"/>
          <w:sz w:val="24"/>
          <w:szCs w:val="24"/>
        </w:rPr>
        <w:t>(</w:t>
      </w:r>
      <w:proofErr w:type="gramEnd"/>
      <w:r w:rsidRPr="00FA623D">
        <w:rPr>
          <w:i/>
          <w:color w:val="auto"/>
          <w:sz w:val="24"/>
          <w:szCs w:val="24"/>
        </w:rPr>
        <w:t>İdare tarafından uygun görülmesi halinde bu maddeye ilave yapılacaktır)</w:t>
      </w:r>
    </w:p>
    <w:p w14:paraId="4FB6F3CA" w14:textId="77777777" w:rsidR="002E3BEC" w:rsidRDefault="002E3BEC" w:rsidP="002E3BEC">
      <w:pPr>
        <w:tabs>
          <w:tab w:val="left" w:pos="567"/>
          <w:tab w:val="left" w:leader="dot" w:pos="9072"/>
        </w:tabs>
        <w:jc w:val="both"/>
        <w:rPr>
          <w:rFonts w:eastAsia="ヒラギノ明朝 Pro W3"/>
          <w:iCs/>
          <w:sz w:val="24"/>
          <w:szCs w:val="24"/>
        </w:rPr>
      </w:pPr>
      <w:r w:rsidRPr="00572F21">
        <w:rPr>
          <w:rFonts w:eastAsia="ヒラギノ明朝 Pro W3"/>
          <w:b/>
          <w:iCs/>
          <w:sz w:val="24"/>
          <w:szCs w:val="24"/>
        </w:rPr>
        <w:t>7.</w:t>
      </w:r>
      <w:r>
        <w:rPr>
          <w:rFonts w:eastAsia="ヒラギノ明朝 Pro W3"/>
          <w:b/>
          <w:iCs/>
          <w:sz w:val="24"/>
          <w:szCs w:val="24"/>
        </w:rPr>
        <w:t>2</w:t>
      </w:r>
      <w:r w:rsidRPr="00572F21">
        <w:rPr>
          <w:rFonts w:eastAsia="ヒラギノ明朝 Pro W3"/>
          <w:b/>
          <w:iCs/>
          <w:sz w:val="24"/>
          <w:szCs w:val="24"/>
        </w:rPr>
        <w:t xml:space="preserve">. </w:t>
      </w:r>
      <w:r w:rsidRPr="00572F21">
        <w:rPr>
          <w:rFonts w:eastAsia="ヒラギノ明朝 Pro W3"/>
          <w:iCs/>
          <w:sz w:val="24"/>
          <w:szCs w:val="24"/>
        </w:rPr>
        <w:t xml:space="preserve">Bu Şartnamenin </w:t>
      </w:r>
      <w:proofErr w:type="gramStart"/>
      <w:r w:rsidRPr="00572F21">
        <w:rPr>
          <w:rFonts w:eastAsia="ヒラギノ明朝 Pro W3"/>
          <w:iCs/>
          <w:sz w:val="24"/>
          <w:szCs w:val="24"/>
        </w:rPr>
        <w:t xml:space="preserve">7 </w:t>
      </w:r>
      <w:proofErr w:type="spellStart"/>
      <w:r w:rsidRPr="00572F21">
        <w:rPr>
          <w:rFonts w:eastAsia="ヒラギノ明朝 Pro W3"/>
          <w:iCs/>
          <w:sz w:val="24"/>
          <w:szCs w:val="24"/>
        </w:rPr>
        <w:t>nci</w:t>
      </w:r>
      <w:proofErr w:type="spellEnd"/>
      <w:proofErr w:type="gramEnd"/>
      <w:r w:rsidRPr="00572F21">
        <w:rPr>
          <w:rFonts w:eastAsia="ヒラギノ明朝 Pro W3"/>
          <w:iCs/>
          <w:sz w:val="24"/>
          <w:szCs w:val="24"/>
        </w:rPr>
        <w:t xml:space="preserve"> maddesi dışında </w:t>
      </w:r>
      <w:r>
        <w:rPr>
          <w:rFonts w:eastAsia="ヒラギノ明朝 Pro W3"/>
          <w:iCs/>
          <w:sz w:val="24"/>
          <w:szCs w:val="24"/>
        </w:rPr>
        <w:t>münferit alım</w:t>
      </w:r>
      <w:r w:rsidRPr="00572F21">
        <w:rPr>
          <w:rFonts w:eastAsia="ヒラギノ明朝 Pro W3"/>
          <w:iCs/>
          <w:sz w:val="24"/>
          <w:szCs w:val="24"/>
        </w:rPr>
        <w:t xml:space="preserve"> dokümanında sayılan diğer belgeler ve/veya düzenlenen diğer yeterlik kriterleri tekliflerin değerlendirilmesinde dikkate alınmaz.</w:t>
      </w:r>
    </w:p>
    <w:p w14:paraId="58E08249" w14:textId="251259E8" w:rsidR="002E3BEC" w:rsidRDefault="002E3BEC" w:rsidP="002E3BEC">
      <w:pPr>
        <w:tabs>
          <w:tab w:val="left" w:pos="567"/>
          <w:tab w:val="left" w:leader="dot" w:pos="9072"/>
        </w:tabs>
        <w:jc w:val="both"/>
        <w:rPr>
          <w:sz w:val="24"/>
          <w:szCs w:val="24"/>
        </w:rPr>
      </w:pPr>
      <w:r w:rsidRPr="00572F21">
        <w:rPr>
          <w:rFonts w:eastAsia="ヒラギノ明朝 Pro W3"/>
          <w:b/>
          <w:iCs/>
          <w:sz w:val="24"/>
          <w:szCs w:val="24"/>
        </w:rPr>
        <w:t>7.</w:t>
      </w:r>
      <w:r>
        <w:rPr>
          <w:rFonts w:eastAsia="ヒラギノ明朝 Pro W3"/>
          <w:b/>
          <w:iCs/>
          <w:sz w:val="24"/>
          <w:szCs w:val="24"/>
        </w:rPr>
        <w:t>3</w:t>
      </w:r>
      <w:r w:rsidRPr="00572F21">
        <w:rPr>
          <w:rFonts w:eastAsia="ヒラギノ明朝 Pro W3"/>
          <w:b/>
          <w:iCs/>
          <w:sz w:val="24"/>
          <w:szCs w:val="24"/>
        </w:rPr>
        <w:t xml:space="preserve">. </w:t>
      </w:r>
      <w:r w:rsidRPr="002E3BEC">
        <w:rPr>
          <w:sz w:val="24"/>
          <w:szCs w:val="24"/>
        </w:rPr>
        <w:t>Teklifi oluşturan belgeler ile tekliflerin değerlendirilmesi aşamasında istenen belgeler ve ekleri Türkçe olacaktır. Başka bir dilde düzenlenen belgeler, Türkçe onaylı tercümesi ile birlikte sunulması halinde geçerli sayılacaktır. Bu durumda, belgelerin yorumlanmasında Türkçe tercüme esas alınır. Tercümelerin yapılması ve tercümelerin tasdiki işleminde ilgili maddedeki düzenlemeler esas alınacaktır.</w:t>
      </w:r>
    </w:p>
    <w:p w14:paraId="37F31EBC" w14:textId="77777777" w:rsidR="00550ABE" w:rsidRPr="00572F21" w:rsidRDefault="00550ABE" w:rsidP="00550ABE">
      <w:pPr>
        <w:tabs>
          <w:tab w:val="left" w:pos="566"/>
        </w:tabs>
        <w:jc w:val="both"/>
        <w:rPr>
          <w:b/>
          <w:sz w:val="24"/>
          <w:szCs w:val="24"/>
        </w:rPr>
      </w:pPr>
      <w:r w:rsidRPr="00572F21">
        <w:rPr>
          <w:b/>
          <w:sz w:val="24"/>
          <w:szCs w:val="24"/>
        </w:rPr>
        <w:t>7.</w:t>
      </w:r>
      <w:r w:rsidR="00FE3144">
        <w:rPr>
          <w:b/>
          <w:sz w:val="24"/>
          <w:szCs w:val="24"/>
        </w:rPr>
        <w:t>4</w:t>
      </w:r>
      <w:r w:rsidRPr="00572F21">
        <w:rPr>
          <w:b/>
          <w:sz w:val="24"/>
          <w:szCs w:val="24"/>
        </w:rPr>
        <w:t xml:space="preserve">. </w:t>
      </w:r>
      <w:r w:rsidRPr="00572F21">
        <w:rPr>
          <w:sz w:val="24"/>
          <w:szCs w:val="24"/>
        </w:rPr>
        <w:t>Belgelerin sunuluş şekli:</w:t>
      </w:r>
      <w:r w:rsidRPr="00572F21">
        <w:rPr>
          <w:b/>
          <w:sz w:val="24"/>
          <w:szCs w:val="24"/>
        </w:rPr>
        <w:t xml:space="preserve"> </w:t>
      </w:r>
    </w:p>
    <w:p w14:paraId="04EEE193" w14:textId="5A29E187" w:rsidR="00550ABE" w:rsidRPr="00572F21" w:rsidRDefault="00550ABE" w:rsidP="00550ABE">
      <w:pPr>
        <w:tabs>
          <w:tab w:val="left" w:pos="566"/>
        </w:tabs>
        <w:jc w:val="both"/>
        <w:rPr>
          <w:sz w:val="24"/>
          <w:szCs w:val="24"/>
        </w:rPr>
      </w:pPr>
      <w:r w:rsidRPr="00572F21">
        <w:rPr>
          <w:b/>
          <w:sz w:val="24"/>
          <w:szCs w:val="24"/>
        </w:rPr>
        <w:t>7.</w:t>
      </w:r>
      <w:r w:rsidR="00FE3144">
        <w:rPr>
          <w:b/>
          <w:sz w:val="24"/>
          <w:szCs w:val="24"/>
        </w:rPr>
        <w:t>4</w:t>
      </w:r>
      <w:r w:rsidRPr="00572F21">
        <w:rPr>
          <w:b/>
          <w:sz w:val="24"/>
          <w:szCs w:val="24"/>
        </w:rPr>
        <w:t xml:space="preserve">.1. </w:t>
      </w:r>
      <w:r w:rsidR="002402F3">
        <w:rPr>
          <w:sz w:val="24"/>
          <w:szCs w:val="24"/>
        </w:rPr>
        <w:t>Münferit alıma</w:t>
      </w:r>
      <w:r w:rsidRPr="00572F21">
        <w:rPr>
          <w:sz w:val="24"/>
          <w:szCs w:val="24"/>
        </w:rPr>
        <w:t xml:space="preserve"> katılım belgesine aktarılan belgelerden; entegrasyonlar aracılığıyla veya </w:t>
      </w:r>
      <w:proofErr w:type="spellStart"/>
      <w:r w:rsidRPr="00572F21">
        <w:rPr>
          <w:sz w:val="24"/>
          <w:szCs w:val="24"/>
        </w:rPr>
        <w:t>EKAP’tan</w:t>
      </w:r>
      <w:proofErr w:type="spellEnd"/>
      <w:r w:rsidRPr="00572F21">
        <w:rPr>
          <w:sz w:val="24"/>
          <w:szCs w:val="24"/>
        </w:rPr>
        <w:t xml:space="preserve"> ya da diğer kamu kurum ve kuruluşları ile kamu kurumu niteliğindeki meslek </w:t>
      </w:r>
      <w:r w:rsidRPr="00572F21">
        <w:rPr>
          <w:sz w:val="24"/>
          <w:szCs w:val="24"/>
        </w:rPr>
        <w:lastRenderedPageBreak/>
        <w:t>kuruluşlarının internet sayfası üzerinden erişilerek teyit edilebilenler için bu maddede düzenlenen belgelerin sunuluş şekline ilişkin şartlar aranmaz.</w:t>
      </w:r>
    </w:p>
    <w:p w14:paraId="5B507E9F" w14:textId="7761BE99" w:rsidR="00550ABE" w:rsidRPr="00572F21" w:rsidRDefault="00550ABE" w:rsidP="00550ABE">
      <w:pPr>
        <w:tabs>
          <w:tab w:val="left" w:pos="566"/>
        </w:tabs>
        <w:jc w:val="both"/>
        <w:rPr>
          <w:sz w:val="24"/>
          <w:szCs w:val="24"/>
        </w:rPr>
      </w:pPr>
      <w:r w:rsidRPr="00572F21">
        <w:rPr>
          <w:b/>
          <w:sz w:val="24"/>
          <w:szCs w:val="24"/>
        </w:rPr>
        <w:t>7.</w:t>
      </w:r>
      <w:r w:rsidR="00FE3144">
        <w:rPr>
          <w:b/>
          <w:sz w:val="24"/>
          <w:szCs w:val="24"/>
        </w:rPr>
        <w:t>4</w:t>
      </w:r>
      <w:r w:rsidRPr="00572F21">
        <w:rPr>
          <w:b/>
          <w:sz w:val="24"/>
          <w:szCs w:val="24"/>
        </w:rPr>
        <w:t xml:space="preserve">.2. </w:t>
      </w:r>
      <w:proofErr w:type="spellStart"/>
      <w:r w:rsidRPr="00572F21">
        <w:rPr>
          <w:sz w:val="24"/>
          <w:szCs w:val="24"/>
        </w:rPr>
        <w:t>EKAP’a</w:t>
      </w:r>
      <w:proofErr w:type="spellEnd"/>
      <w:r w:rsidRPr="00572F21">
        <w:rPr>
          <w:b/>
          <w:sz w:val="24"/>
          <w:szCs w:val="24"/>
        </w:rPr>
        <w:t xml:space="preserve"> </w:t>
      </w:r>
      <w:r w:rsidRPr="00572F21">
        <w:rPr>
          <w:sz w:val="24"/>
          <w:szCs w:val="24"/>
        </w:rPr>
        <w:t>yüklenmek</w:t>
      </w:r>
      <w:r w:rsidRPr="00572F21">
        <w:rPr>
          <w:b/>
          <w:sz w:val="24"/>
          <w:szCs w:val="24"/>
        </w:rPr>
        <w:t xml:space="preserve"> </w:t>
      </w:r>
      <w:r w:rsidRPr="00572F21">
        <w:rPr>
          <w:sz w:val="24"/>
          <w:szCs w:val="24"/>
        </w:rPr>
        <w:t>suretiyle</w:t>
      </w:r>
      <w:r w:rsidRPr="00572F21">
        <w:rPr>
          <w:b/>
          <w:sz w:val="24"/>
          <w:szCs w:val="24"/>
        </w:rPr>
        <w:t xml:space="preserve"> </w:t>
      </w:r>
      <w:r w:rsidR="002402F3">
        <w:rPr>
          <w:sz w:val="24"/>
          <w:szCs w:val="24"/>
        </w:rPr>
        <w:t>münferit alıma</w:t>
      </w:r>
      <w:r w:rsidRPr="00572F21">
        <w:rPr>
          <w:sz w:val="24"/>
          <w:szCs w:val="24"/>
        </w:rPr>
        <w:t xml:space="preserve"> katılım belgesine aktarılan belgelerden 7.</w:t>
      </w:r>
      <w:r w:rsidR="00FE3144">
        <w:rPr>
          <w:sz w:val="24"/>
          <w:szCs w:val="24"/>
        </w:rPr>
        <w:t>4</w:t>
      </w:r>
      <w:r w:rsidRPr="00572F21">
        <w:rPr>
          <w:sz w:val="24"/>
          <w:szCs w:val="24"/>
        </w:rPr>
        <w:t xml:space="preserve">.1 inci maddeye göre teyit edilemeyenlerin, asıl veya aslına uygunluğu noterce onaylanmış örnekler olması zorunludur. Fatura örnekleri de asıl olarak kabul edilir. </w:t>
      </w:r>
    </w:p>
    <w:p w14:paraId="3A1678C5" w14:textId="77777777" w:rsidR="00550ABE" w:rsidRPr="00572F21" w:rsidRDefault="00550ABE" w:rsidP="00550ABE">
      <w:pPr>
        <w:tabs>
          <w:tab w:val="left" w:pos="566"/>
        </w:tabs>
        <w:jc w:val="both"/>
        <w:rPr>
          <w:sz w:val="24"/>
          <w:szCs w:val="24"/>
        </w:rPr>
      </w:pPr>
      <w:r w:rsidRPr="00572F21">
        <w:rPr>
          <w:b/>
          <w:sz w:val="24"/>
          <w:szCs w:val="24"/>
        </w:rPr>
        <w:t>7.</w:t>
      </w:r>
      <w:r w:rsidR="00FE3144">
        <w:rPr>
          <w:b/>
          <w:sz w:val="24"/>
          <w:szCs w:val="24"/>
        </w:rPr>
        <w:t>4</w:t>
      </w:r>
      <w:r w:rsidRPr="00572F21">
        <w:rPr>
          <w:b/>
          <w:sz w:val="24"/>
          <w:szCs w:val="24"/>
        </w:rPr>
        <w:t>.2.1.</w:t>
      </w:r>
      <w:r w:rsidRPr="00572F21">
        <w:rPr>
          <w:sz w:val="24"/>
          <w:szCs w:val="24"/>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0B2403B2" w14:textId="77777777" w:rsidR="00550ABE" w:rsidRPr="00572F21" w:rsidRDefault="00550ABE" w:rsidP="00550ABE">
      <w:pPr>
        <w:tabs>
          <w:tab w:val="left" w:pos="567"/>
          <w:tab w:val="left" w:leader="dot" w:pos="8505"/>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.3.</w:t>
      </w:r>
      <w:r w:rsidRPr="00572F21">
        <w:rPr>
          <w:sz w:val="24"/>
          <w:szCs w:val="24"/>
        </w:rPr>
        <w:t xml:space="preserve"> Bu Şartname kapsamında belgelerin fiziki olarak sunulmasının istenildiği hallerde, istekliler tarafından belgelerin aslı yerine belgelerin tesliminden önce İdare tarafından “aslı idarece görülmüştür” veya bu anlama gelecek şekilde şerh düşülen suretleri sunulabilir. </w:t>
      </w:r>
    </w:p>
    <w:p w14:paraId="7FAE8D3D"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.4. </w:t>
      </w:r>
      <w:proofErr w:type="gramStart"/>
      <w:r w:rsidRPr="00572F21">
        <w:rPr>
          <w:sz w:val="24"/>
          <w:szCs w:val="24"/>
        </w:rPr>
        <w:t>Türkiye Cumhuriyetinin</w:t>
      </w:r>
      <w:proofErr w:type="gramEnd"/>
      <w:r w:rsidRPr="00572F21">
        <w:rPr>
          <w:sz w:val="24"/>
          <w:szCs w:val="24"/>
        </w:rPr>
        <w:t xml:space="preserve"> yabancı ülkelerde bulunan temsilcilikleri tarafından düzenlenen belgeler dışında yabancı ülkelerde düzenlenen belgeler ile yabancı ülkelerin Türkiye’deki temsilcilikleri tarafından düzenlenen belgelerin tasdik işlemi:</w:t>
      </w:r>
    </w:p>
    <w:p w14:paraId="666D6B99"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.4.1.</w:t>
      </w:r>
      <w:r w:rsidRPr="00572F21">
        <w:rPr>
          <w:sz w:val="24"/>
          <w:szCs w:val="24"/>
        </w:rPr>
        <w:t xml:space="preserve"> Yabancı </w:t>
      </w:r>
      <w:proofErr w:type="gramStart"/>
      <w:r w:rsidRPr="00572F21">
        <w:rPr>
          <w:sz w:val="24"/>
          <w:szCs w:val="24"/>
        </w:rPr>
        <w:t>Resmi</w:t>
      </w:r>
      <w:proofErr w:type="gramEnd"/>
      <w:r w:rsidRPr="00572F21">
        <w:rPr>
          <w:sz w:val="24"/>
          <w:szCs w:val="24"/>
        </w:rPr>
        <w:t xml:space="preserve"> Belgelerin Tasdiki Mecburiyetinin Kaldırılması Sözleşmesine taraf ülkelerde düzenlenen ve bu Sözleşmenin 1 inci maddesi kapsamında bulunan resmi belgeler, “</w:t>
      </w:r>
      <w:proofErr w:type="spellStart"/>
      <w:r w:rsidRPr="00572F21">
        <w:rPr>
          <w:sz w:val="24"/>
          <w:szCs w:val="24"/>
        </w:rPr>
        <w:t>apostil</w:t>
      </w:r>
      <w:proofErr w:type="spellEnd"/>
      <w:r w:rsidRPr="00572F21">
        <w:rPr>
          <w:sz w:val="24"/>
          <w:szCs w:val="24"/>
        </w:rPr>
        <w:t xml:space="preserve"> tasdik şerhi” taşıması kaydıyla Türkiye Cumhuriyeti Konsolosluğu veya Türkiye Cumhuriyeti Dışişleri Bakanlığı tasdik işleminden muaftır. </w:t>
      </w:r>
      <w:proofErr w:type="spellStart"/>
      <w:r w:rsidRPr="00572F21">
        <w:rPr>
          <w:sz w:val="24"/>
          <w:szCs w:val="24"/>
        </w:rPr>
        <w:t>Apostil</w:t>
      </w:r>
      <w:proofErr w:type="spellEnd"/>
      <w:r w:rsidRPr="00572F21">
        <w:rPr>
          <w:sz w:val="24"/>
          <w:szCs w:val="24"/>
        </w:rP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rsidRPr="00572F21">
        <w:rPr>
          <w:sz w:val="24"/>
          <w:szCs w:val="24"/>
        </w:rPr>
        <w:t>teselsülen</w:t>
      </w:r>
      <w:proofErr w:type="spellEnd"/>
      <w:r w:rsidRPr="00572F21">
        <w:rPr>
          <w:sz w:val="24"/>
          <w:szCs w:val="24"/>
        </w:rPr>
        <w:t xml:space="preserve"> tasdik edilmiş olması ve </w:t>
      </w:r>
      <w:proofErr w:type="spellStart"/>
      <w:r w:rsidRPr="00572F21">
        <w:rPr>
          <w:sz w:val="24"/>
          <w:szCs w:val="24"/>
        </w:rPr>
        <w:t>apostil</w:t>
      </w:r>
      <w:proofErr w:type="spellEnd"/>
      <w:r w:rsidRPr="00572F21">
        <w:rPr>
          <w:sz w:val="24"/>
          <w:szCs w:val="24"/>
        </w:rPr>
        <w:t xml:space="preserve"> tasdik şerhinin tasdik silsilesindeki bir önceki merciye ilişkin olması halinde de belgenin usulüne uygun olarak sunulduğu kabul edilecektir.</w:t>
      </w:r>
    </w:p>
    <w:p w14:paraId="0EC5B1F7"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.4.2.</w:t>
      </w:r>
      <w:r w:rsidRPr="00572F21">
        <w:rPr>
          <w:sz w:val="24"/>
          <w:szCs w:val="24"/>
        </w:rPr>
        <w:t xml:space="preserve"> Türkiye Cumhuriyeti ile diğer devlet veya devletler 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7879A13C" w14:textId="77777777" w:rsidR="001D31F2" w:rsidRDefault="00550ABE" w:rsidP="001D31F2">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.4.3.</w:t>
      </w:r>
      <w:r w:rsidRPr="00572F21">
        <w:rPr>
          <w:sz w:val="24"/>
          <w:szCs w:val="24"/>
        </w:rPr>
        <w:t xml:space="preserve"> 7.</w:t>
      </w:r>
      <w:r w:rsidR="00FE3144">
        <w:rPr>
          <w:sz w:val="24"/>
          <w:szCs w:val="24"/>
        </w:rPr>
        <w:t>4</w:t>
      </w:r>
      <w:r w:rsidRPr="00572F21">
        <w:rPr>
          <w:sz w:val="24"/>
          <w:szCs w:val="24"/>
        </w:rPr>
        <w:t>.4.1 inci veya 7.</w:t>
      </w:r>
      <w:r w:rsidR="00FE3144">
        <w:rPr>
          <w:sz w:val="24"/>
          <w:szCs w:val="24"/>
        </w:rPr>
        <w:t>4</w:t>
      </w:r>
      <w:r w:rsidRPr="00572F21">
        <w:rPr>
          <w:sz w:val="24"/>
          <w:szCs w:val="24"/>
        </w:rPr>
        <w:t>.4.</w:t>
      </w:r>
      <w:proofErr w:type="gramStart"/>
      <w:r w:rsidRPr="00572F21">
        <w:rPr>
          <w:sz w:val="24"/>
          <w:szCs w:val="24"/>
        </w:rPr>
        <w:t>2</w:t>
      </w:r>
      <w:r w:rsidR="00934734">
        <w:rPr>
          <w:sz w:val="24"/>
          <w:szCs w:val="24"/>
        </w:rPr>
        <w:t xml:space="preserve"> </w:t>
      </w:r>
      <w:proofErr w:type="spellStart"/>
      <w:r w:rsidRPr="00572F21">
        <w:rPr>
          <w:sz w:val="24"/>
          <w:szCs w:val="24"/>
        </w:rPr>
        <w:t>nci</w:t>
      </w:r>
      <w:proofErr w:type="spellEnd"/>
      <w:proofErr w:type="gramEnd"/>
      <w:r w:rsidRPr="00572F21">
        <w:rPr>
          <w:sz w:val="24"/>
          <w:szCs w:val="24"/>
        </w:rPr>
        <w:t xml:space="preserve"> madde kapsamına girmeyen belgeler aşağıdaki yöntemlerden biri ile tasdik edilmelidir</w:t>
      </w:r>
      <w:r w:rsidR="001D31F2">
        <w:rPr>
          <w:sz w:val="24"/>
          <w:szCs w:val="24"/>
        </w:rPr>
        <w:t>:</w:t>
      </w:r>
    </w:p>
    <w:p w14:paraId="77D1A6D4" w14:textId="6D2B6139" w:rsidR="00550ABE" w:rsidRPr="00572F21" w:rsidRDefault="001D31F2" w:rsidP="001D31F2">
      <w:pPr>
        <w:tabs>
          <w:tab w:val="left" w:pos="567"/>
          <w:tab w:val="left" w:leader="dot" w:pos="9072"/>
        </w:tabs>
        <w:jc w:val="both"/>
        <w:rPr>
          <w:sz w:val="24"/>
          <w:szCs w:val="24"/>
        </w:rPr>
      </w:pPr>
      <w:r>
        <w:rPr>
          <w:sz w:val="24"/>
          <w:szCs w:val="24"/>
        </w:rPr>
        <w:tab/>
      </w:r>
      <w:r w:rsidR="00550ABE" w:rsidRPr="00572F21">
        <w:rPr>
          <w:sz w:val="24"/>
          <w:szCs w:val="24"/>
        </w:rPr>
        <w:t>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40FA1AF0" w14:textId="343DAD3C" w:rsidR="00550ABE" w:rsidRPr="00572F21" w:rsidRDefault="001D31F2" w:rsidP="00550ABE">
      <w:pPr>
        <w:tabs>
          <w:tab w:val="left" w:pos="567"/>
          <w:tab w:val="left" w:leader="dot" w:pos="9072"/>
        </w:tabs>
        <w:jc w:val="both"/>
        <w:rPr>
          <w:sz w:val="24"/>
          <w:szCs w:val="24"/>
        </w:rPr>
      </w:pPr>
      <w:r>
        <w:rPr>
          <w:sz w:val="24"/>
          <w:szCs w:val="24"/>
        </w:rPr>
        <w:tab/>
      </w:r>
      <w:r w:rsidR="00550ABE" w:rsidRPr="00572F21">
        <w:rPr>
          <w:sz w:val="24"/>
          <w:szCs w:val="24"/>
        </w:rPr>
        <w:t>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55E82FD8" w14:textId="77777777" w:rsidR="00550ABE" w:rsidRPr="00572F21" w:rsidRDefault="00550ABE" w:rsidP="00550ABE">
      <w:pPr>
        <w:tabs>
          <w:tab w:val="left" w:pos="567"/>
          <w:tab w:val="left" w:leader="dot" w:pos="9072"/>
        </w:tabs>
        <w:jc w:val="both"/>
        <w:rPr>
          <w:sz w:val="24"/>
          <w:szCs w:val="24"/>
        </w:rPr>
      </w:pPr>
      <w:r w:rsidRPr="00572F21">
        <w:rPr>
          <w:b/>
          <w:sz w:val="24"/>
          <w:szCs w:val="24"/>
        </w:rPr>
        <w:lastRenderedPageBreak/>
        <w:t>7.</w:t>
      </w:r>
      <w:r w:rsidR="00FE3144">
        <w:rPr>
          <w:b/>
          <w:sz w:val="24"/>
          <w:szCs w:val="24"/>
        </w:rPr>
        <w:t>4</w:t>
      </w:r>
      <w:r w:rsidRPr="00572F21">
        <w:rPr>
          <w:b/>
          <w:sz w:val="24"/>
          <w:szCs w:val="24"/>
        </w:rPr>
        <w:t xml:space="preserve">.4.4. </w:t>
      </w:r>
      <w:proofErr w:type="spellStart"/>
      <w:r w:rsidRPr="00572F21">
        <w:rPr>
          <w:sz w:val="24"/>
          <w:szCs w:val="24"/>
        </w:rPr>
        <w:t>Teselsülen</w:t>
      </w:r>
      <w:proofErr w:type="spellEnd"/>
      <w:r w:rsidRPr="00572F21">
        <w:rPr>
          <w:sz w:val="24"/>
          <w:szCs w:val="24"/>
        </w:rPr>
        <w:t xml:space="preserve"> yapılan tasdik işlemlerinde teyit edilecek unsurlara ilişkin eksikliklerin veya hataların sonraki merciler tarafından tasdik kapsamında giderilmesi veya düzeltilmesi halinde de belgenin usulüne uygun olarak sunulduğu kabul edilir.</w:t>
      </w:r>
    </w:p>
    <w:p w14:paraId="47805652"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.4.5.</w:t>
      </w:r>
      <w:r w:rsidRPr="00572F21">
        <w:rPr>
          <w:sz w:val="24"/>
          <w:szCs w:val="24"/>
        </w:rP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217C745D"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 xml:space="preserve">.4.6. </w:t>
      </w:r>
      <w:r w:rsidRPr="00572F21">
        <w:rPr>
          <w:sz w:val="24"/>
          <w:szCs w:val="24"/>
        </w:rPr>
        <w:t>Fahri konsolosluklarca düzenlenen belgelere dayanılarak işlem tesis edilmez.</w:t>
      </w:r>
    </w:p>
    <w:p w14:paraId="3E88CED4" w14:textId="77777777" w:rsidR="00550ABE" w:rsidRPr="00572F21" w:rsidRDefault="00550ABE" w:rsidP="00550ABE">
      <w:pPr>
        <w:tabs>
          <w:tab w:val="left" w:pos="567"/>
          <w:tab w:val="left" w:leader="dot" w:pos="9072"/>
        </w:tabs>
        <w:jc w:val="both"/>
        <w:rPr>
          <w:b/>
          <w:sz w:val="24"/>
          <w:szCs w:val="24"/>
        </w:rPr>
      </w:pPr>
      <w:r w:rsidRPr="00572F21">
        <w:rPr>
          <w:b/>
          <w:sz w:val="24"/>
          <w:szCs w:val="24"/>
        </w:rPr>
        <w:t>7.</w:t>
      </w:r>
      <w:r w:rsidR="00FE3144">
        <w:rPr>
          <w:b/>
          <w:sz w:val="24"/>
          <w:szCs w:val="24"/>
        </w:rPr>
        <w:t>4</w:t>
      </w:r>
      <w:r w:rsidRPr="00572F21">
        <w:rPr>
          <w:b/>
          <w:sz w:val="24"/>
          <w:szCs w:val="24"/>
        </w:rPr>
        <w:t xml:space="preserve">.5. </w:t>
      </w:r>
      <w:r w:rsidRPr="00572F21">
        <w:rPr>
          <w:sz w:val="24"/>
          <w:szCs w:val="24"/>
        </w:rPr>
        <w:t>Yabancı dilde düzenlenen belgelerin tercümelerinin yapılması ve bu tercümelerin tasdik işlemi:</w:t>
      </w:r>
    </w:p>
    <w:p w14:paraId="217379F4"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 xml:space="preserve">.5.1. </w:t>
      </w:r>
      <w:r w:rsidRPr="00572F21">
        <w:rPr>
          <w:sz w:val="24"/>
          <w:szCs w:val="24"/>
        </w:rPr>
        <w:t>Yerli istekliler tarafından yabancı dilde düzenlenen belgelerin tercümeleri ve bu tercümelerin tasdik işlemi aşağıdaki şekilde yapılır:</w:t>
      </w:r>
    </w:p>
    <w:p w14:paraId="661A3E6F"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 xml:space="preserve">.5.1.1. </w:t>
      </w:r>
      <w:r w:rsidRPr="00572F21">
        <w:rPr>
          <w:sz w:val="24"/>
          <w:szCs w:val="24"/>
        </w:rPr>
        <w:t>Yerli istekliler ile Türk vatandaşı gerçek kişi ve/veya Türkiye Cumhuriyeti kanunlarına göre kurulmuş tüzel kişi ortağı bulunan iş ortaklıkları veya konsorsiyumlar tarafından yabancı dilde düzenlenen belgelerin tercümelerinin, Türkiye’deki yeminli tercümanlar tarafından yapılması ve noter tarafından onaylanması zorunludur. Bu tercümeler Türkiye Cumhuriyeti Dışişleri Bakanlığı tasdik işleminden muaftır.</w:t>
      </w:r>
    </w:p>
    <w:p w14:paraId="17DA1C64"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 xml:space="preserve">.5.2. </w:t>
      </w:r>
      <w:r w:rsidRPr="00572F21">
        <w:rPr>
          <w:sz w:val="24"/>
          <w:szCs w:val="24"/>
        </w:rPr>
        <w:t>Yabancı istekliler tarafından yabancı dilde düzenlenen belgelerin tercümeleri ve bu tercümelerin tasdik işlemi aşağıdaki şekilde yapılır:</w:t>
      </w:r>
    </w:p>
    <w:p w14:paraId="257FE9AB" w14:textId="77777777" w:rsidR="00550ABE" w:rsidRPr="00572F21" w:rsidRDefault="00550ABE" w:rsidP="00550ABE">
      <w:pPr>
        <w:tabs>
          <w:tab w:val="left" w:pos="567"/>
          <w:tab w:val="left" w:leader="dot" w:pos="9072"/>
        </w:tabs>
        <w:jc w:val="both"/>
        <w:rPr>
          <w:b/>
          <w:sz w:val="24"/>
          <w:szCs w:val="24"/>
        </w:rPr>
      </w:pPr>
      <w:r w:rsidRPr="00572F21">
        <w:rPr>
          <w:b/>
          <w:sz w:val="24"/>
          <w:szCs w:val="24"/>
        </w:rPr>
        <w:t>7.</w:t>
      </w:r>
      <w:r w:rsidR="00FE3144">
        <w:rPr>
          <w:b/>
          <w:sz w:val="24"/>
          <w:szCs w:val="24"/>
        </w:rPr>
        <w:t>4</w:t>
      </w:r>
      <w:r w:rsidRPr="00572F21">
        <w:rPr>
          <w:b/>
          <w:sz w:val="24"/>
          <w:szCs w:val="24"/>
        </w:rPr>
        <w:t>.5.2.1.</w:t>
      </w:r>
      <w:r w:rsidRPr="00572F21">
        <w:rPr>
          <w:sz w:val="24"/>
          <w:szCs w:val="24"/>
        </w:rPr>
        <w:t xml:space="preserve"> Tercümelerin tasdik işleminden, tercümeyi gerçekleştiren yeminli tercümanın imzası ve varsa belge üzerindeki mührün ya da damganın aslı ile aynı olduğunun teyidi işlemi anlaşılır.</w:t>
      </w:r>
    </w:p>
    <w:p w14:paraId="37340795"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.5.2.2.</w:t>
      </w:r>
      <w:r w:rsidRPr="00572F21">
        <w:rPr>
          <w:sz w:val="24"/>
          <w:szCs w:val="24"/>
        </w:rPr>
        <w:t xml:space="preserve"> Belgelerin tercümelerinin, verildiği ülkedeki yeminli tercüman tarafından yapılmış olması ve tercümesinde </w:t>
      </w:r>
      <w:proofErr w:type="spellStart"/>
      <w:r w:rsidRPr="00572F21">
        <w:rPr>
          <w:sz w:val="24"/>
          <w:szCs w:val="24"/>
        </w:rPr>
        <w:t>apostil</w:t>
      </w:r>
      <w:proofErr w:type="spellEnd"/>
      <w:r w:rsidRPr="00572F21">
        <w:rPr>
          <w:sz w:val="24"/>
          <w:szCs w:val="24"/>
        </w:rPr>
        <w:t xml:space="preserve"> tasdik şerhi taşıması halinde, bu tercümelerde başkaca bir tasdik şerhi aranmaz. Bu tercümelerin </w:t>
      </w:r>
      <w:proofErr w:type="spellStart"/>
      <w:r w:rsidRPr="00572F21">
        <w:rPr>
          <w:sz w:val="24"/>
          <w:szCs w:val="24"/>
        </w:rPr>
        <w:t>apostil</w:t>
      </w:r>
      <w:proofErr w:type="spellEnd"/>
      <w:r w:rsidRPr="00572F21">
        <w:rPr>
          <w:sz w:val="24"/>
          <w:szCs w:val="24"/>
        </w:rPr>
        <w:t xml:space="preserve"> tasdik şerhi taşımaması durumunda ise tercümelerdeki imza ve varsa üzerindeki mühür veya damga, bu ülkedeki ilgili Türkiye Cumhuriyeti Konsolosluğu tarafından veya sırasıyla belgenin düzenlendiği ülkenin Türkiye’deki temsilciliği ile Türkiye Cumhuriyeti Dışişleri Bakanlığı tarafından tasdik edilmelidir.</w:t>
      </w:r>
    </w:p>
    <w:p w14:paraId="6213BD63"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.5.2.3.</w:t>
      </w:r>
      <w:r w:rsidRPr="00572F21">
        <w:rPr>
          <w:sz w:val="24"/>
          <w:szCs w:val="24"/>
        </w:rPr>
        <w:t xml:space="preserve"> Türkiye Cumhuriyeti ile diğer devlet veya devletler arasında; belgelerdeki imza, mühür veya damganın tasdik işlemini düzenleyen hükümler içeren bir anlaşma veya sözleşme bulunduğu takdirde belgelerin tercümelerinin tasdik işlemi de anlaşma veya sözleşme hükümlerine göre yaptırılabilir.</w:t>
      </w:r>
    </w:p>
    <w:p w14:paraId="2A556C23" w14:textId="77777777" w:rsidR="00550ABE" w:rsidRPr="00572F21"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.5.2.4.</w:t>
      </w:r>
      <w:r w:rsidRPr="00572F21">
        <w:rPr>
          <w:sz w:val="24"/>
          <w:szCs w:val="24"/>
        </w:rPr>
        <w:t xml:space="preserve"> Türkiye Cumhuriyeti Konsolosluğunun bulunmadığı ülkelerde düzenlenen belgelerin tercümelerinin, verildiği ülkedeki yeminli tercüman tarafından yapılmış olması ve tercümenin de </w:t>
      </w:r>
      <w:proofErr w:type="spellStart"/>
      <w:r w:rsidRPr="00572F21">
        <w:rPr>
          <w:sz w:val="24"/>
          <w:szCs w:val="24"/>
        </w:rPr>
        <w:t>apostil</w:t>
      </w:r>
      <w:proofErr w:type="spellEnd"/>
      <w:r w:rsidRPr="00572F21">
        <w:rPr>
          <w:sz w:val="24"/>
          <w:szCs w:val="24"/>
        </w:rPr>
        <w:t xml:space="preserve"> tasdik şerhi taşımaması durumunda ise söz konusu tercümedeki imza ve varsa üzerindeki mühür veya damga, sırasıyla bu ülkenin Dışişleri Bakanlığı, bu ülkeyle ilişkilerden sorumlu Türkiye Cumhuriyeti Konsolosluğu veya bu ülkenin Türkiye’deki temsilciliği ve Türkiye Cumhuriyeti Dışişleri Bakanlığı tarafından tasdik edilmelidir.</w:t>
      </w:r>
    </w:p>
    <w:p w14:paraId="2A224725" w14:textId="77777777" w:rsidR="00B678BF" w:rsidRDefault="00550ABE" w:rsidP="00550ABE">
      <w:pPr>
        <w:tabs>
          <w:tab w:val="left" w:pos="567"/>
          <w:tab w:val="left" w:leader="dot" w:pos="9072"/>
        </w:tabs>
        <w:jc w:val="both"/>
        <w:rPr>
          <w:sz w:val="24"/>
          <w:szCs w:val="24"/>
        </w:rPr>
      </w:pPr>
      <w:r w:rsidRPr="00572F21">
        <w:rPr>
          <w:b/>
          <w:sz w:val="24"/>
          <w:szCs w:val="24"/>
        </w:rPr>
        <w:t>7.</w:t>
      </w:r>
      <w:r w:rsidR="00FE3144">
        <w:rPr>
          <w:b/>
          <w:sz w:val="24"/>
          <w:szCs w:val="24"/>
        </w:rPr>
        <w:t>4</w:t>
      </w:r>
      <w:r w:rsidRPr="00572F21">
        <w:rPr>
          <w:b/>
          <w:sz w:val="24"/>
          <w:szCs w:val="24"/>
        </w:rPr>
        <w:t>.5.2.5.</w:t>
      </w:r>
      <w:r w:rsidRPr="00572F21">
        <w:rPr>
          <w:sz w:val="24"/>
          <w:szCs w:val="24"/>
        </w:rPr>
        <w:t xml:space="preserve"> Yabancı dilde düzenlenen belgelerin tercümelerinin Türkiye’deki yeminli tercümanlar tarafından yapılması ve noter tarafından onaylanması halinde ise bu tercümelerde başkaca bir tasdik şerhi aranmaz.</w:t>
      </w:r>
    </w:p>
    <w:p w14:paraId="0595BE15" w14:textId="77777777" w:rsidR="00953827" w:rsidRPr="00572F21" w:rsidRDefault="00953827" w:rsidP="00953827">
      <w:pPr>
        <w:tabs>
          <w:tab w:val="left" w:pos="567"/>
          <w:tab w:val="left" w:leader="dot" w:pos="8505"/>
          <w:tab w:val="left" w:leader="dot" w:pos="9072"/>
        </w:tabs>
        <w:jc w:val="both"/>
        <w:rPr>
          <w:b/>
          <w:sz w:val="24"/>
          <w:szCs w:val="24"/>
        </w:rPr>
      </w:pPr>
    </w:p>
    <w:p w14:paraId="5CA9EF3B" w14:textId="753EB13D" w:rsidR="00953827" w:rsidRPr="00572F21" w:rsidRDefault="00953827" w:rsidP="00953827">
      <w:pPr>
        <w:keepNext/>
        <w:numPr>
          <w:ilvl w:val="12"/>
          <w:numId w:val="0"/>
        </w:numPr>
        <w:tabs>
          <w:tab w:val="left" w:pos="567"/>
          <w:tab w:val="left" w:leader="dot" w:pos="8505"/>
          <w:tab w:val="left" w:leader="dot" w:pos="9072"/>
        </w:tabs>
        <w:jc w:val="both"/>
        <w:outlineLvl w:val="0"/>
        <w:rPr>
          <w:sz w:val="24"/>
          <w:szCs w:val="24"/>
        </w:rPr>
      </w:pPr>
      <w:r w:rsidRPr="00572F21">
        <w:rPr>
          <w:b/>
          <w:sz w:val="24"/>
          <w:szCs w:val="24"/>
        </w:rPr>
        <w:t xml:space="preserve">Madde </w:t>
      </w:r>
      <w:r w:rsidR="00FE3144">
        <w:rPr>
          <w:b/>
          <w:sz w:val="24"/>
          <w:szCs w:val="24"/>
        </w:rPr>
        <w:t>8</w:t>
      </w:r>
      <w:r w:rsidRPr="00572F21">
        <w:rPr>
          <w:b/>
          <w:sz w:val="24"/>
          <w:szCs w:val="24"/>
        </w:rPr>
        <w:t xml:space="preserve">- </w:t>
      </w:r>
      <w:r w:rsidR="00934734">
        <w:rPr>
          <w:b/>
          <w:sz w:val="24"/>
          <w:szCs w:val="24"/>
        </w:rPr>
        <w:t>Münferit alıma</w:t>
      </w:r>
      <w:r w:rsidRPr="00572F21">
        <w:rPr>
          <w:b/>
          <w:sz w:val="24"/>
          <w:szCs w:val="24"/>
        </w:rPr>
        <w:t xml:space="preserve"> katılamayacak olanlar </w:t>
      </w:r>
    </w:p>
    <w:p w14:paraId="7E4B9CA4" w14:textId="486A34EF" w:rsidR="00953827" w:rsidRPr="00572F21" w:rsidRDefault="00FE3144" w:rsidP="00953827">
      <w:pPr>
        <w:tabs>
          <w:tab w:val="left" w:pos="567"/>
          <w:tab w:val="left" w:leader="dot" w:pos="8505"/>
          <w:tab w:val="left" w:leader="dot" w:pos="9072"/>
        </w:tabs>
        <w:jc w:val="both"/>
        <w:rPr>
          <w:sz w:val="24"/>
          <w:szCs w:val="24"/>
        </w:rPr>
      </w:pPr>
      <w:r>
        <w:rPr>
          <w:b/>
          <w:sz w:val="24"/>
          <w:szCs w:val="24"/>
        </w:rPr>
        <w:t>8</w:t>
      </w:r>
      <w:r w:rsidR="00953827" w:rsidRPr="00572F21">
        <w:rPr>
          <w:b/>
          <w:sz w:val="24"/>
          <w:szCs w:val="24"/>
        </w:rPr>
        <w:t>.1</w:t>
      </w:r>
      <w:r w:rsidR="00953827" w:rsidRPr="00572F21">
        <w:rPr>
          <w:sz w:val="24"/>
          <w:szCs w:val="24"/>
        </w:rPr>
        <w:t xml:space="preserve">. 4734 sayılı Kanunun 11 inci maddesinde </w:t>
      </w:r>
      <w:r w:rsidR="00934734">
        <w:rPr>
          <w:sz w:val="24"/>
          <w:szCs w:val="24"/>
        </w:rPr>
        <w:t>münferit alıma</w:t>
      </w:r>
      <w:r w:rsidR="00953827" w:rsidRPr="00572F21">
        <w:rPr>
          <w:sz w:val="24"/>
          <w:szCs w:val="24"/>
        </w:rPr>
        <w:t xml:space="preserve"> katılamayacağı belirtilenler ile 4734 sayılı Kanunun </w:t>
      </w:r>
      <w:proofErr w:type="gramStart"/>
      <w:r w:rsidR="00953827" w:rsidRPr="00572F21">
        <w:rPr>
          <w:sz w:val="24"/>
          <w:szCs w:val="24"/>
        </w:rPr>
        <w:t>53 üncü</w:t>
      </w:r>
      <w:proofErr w:type="gramEnd"/>
      <w:r w:rsidR="00953827" w:rsidRPr="00572F21">
        <w:rPr>
          <w:sz w:val="24"/>
          <w:szCs w:val="24"/>
        </w:rPr>
        <w:t xml:space="preserve"> maddesinin (b) bendinin (8) numaralı alt bendi gereğince alınan Cumhurbaşkanı Kararları ile belirlenen yabancı ülkelerin isteklileri doğrudan veya dolaylı ya da alt yüklenici olarak, kendileri veya başkaları adına hiçbir şekilde </w:t>
      </w:r>
      <w:r w:rsidR="00934734">
        <w:rPr>
          <w:sz w:val="24"/>
          <w:szCs w:val="24"/>
        </w:rPr>
        <w:t>münferit alıma</w:t>
      </w:r>
      <w:r w:rsidR="00953827" w:rsidRPr="00572F21">
        <w:rPr>
          <w:sz w:val="24"/>
          <w:szCs w:val="24"/>
        </w:rPr>
        <w:t xml:space="preserve"> katılamazlar.</w:t>
      </w:r>
    </w:p>
    <w:p w14:paraId="35C53105" w14:textId="7AA3BEC2" w:rsidR="00953827" w:rsidRPr="00572F21" w:rsidRDefault="00FE3144" w:rsidP="00953827">
      <w:pPr>
        <w:numPr>
          <w:ilvl w:val="12"/>
          <w:numId w:val="0"/>
        </w:numPr>
        <w:tabs>
          <w:tab w:val="left" w:pos="567"/>
          <w:tab w:val="left" w:leader="dot" w:pos="8505"/>
          <w:tab w:val="left" w:leader="dot" w:pos="9072"/>
        </w:tabs>
        <w:jc w:val="both"/>
        <w:rPr>
          <w:sz w:val="24"/>
          <w:szCs w:val="24"/>
        </w:rPr>
      </w:pPr>
      <w:r>
        <w:rPr>
          <w:b/>
          <w:sz w:val="24"/>
          <w:szCs w:val="24"/>
        </w:rPr>
        <w:t>8</w:t>
      </w:r>
      <w:r w:rsidR="00953827" w:rsidRPr="00572F21">
        <w:rPr>
          <w:b/>
          <w:sz w:val="24"/>
          <w:szCs w:val="24"/>
        </w:rPr>
        <w:t>.2.</w:t>
      </w:r>
      <w:r w:rsidR="00953827" w:rsidRPr="00572F21">
        <w:rPr>
          <w:sz w:val="24"/>
          <w:szCs w:val="24"/>
        </w:rPr>
        <w:t xml:space="preserve"> Bu yasaklara rağmen </w:t>
      </w:r>
      <w:r w:rsidR="00934734">
        <w:rPr>
          <w:sz w:val="24"/>
          <w:szCs w:val="24"/>
        </w:rPr>
        <w:t>münferit alıma</w:t>
      </w:r>
      <w:r w:rsidR="00934734" w:rsidRPr="00572F21">
        <w:rPr>
          <w:sz w:val="24"/>
          <w:szCs w:val="24"/>
        </w:rPr>
        <w:t xml:space="preserve"> </w:t>
      </w:r>
      <w:r w:rsidR="00953827" w:rsidRPr="00572F21">
        <w:rPr>
          <w:sz w:val="24"/>
          <w:szCs w:val="24"/>
        </w:rPr>
        <w:t xml:space="preserve">katılan istekliler </w:t>
      </w:r>
      <w:r w:rsidR="00934734">
        <w:rPr>
          <w:sz w:val="24"/>
          <w:szCs w:val="24"/>
        </w:rPr>
        <w:t xml:space="preserve">münferit alım </w:t>
      </w:r>
      <w:r w:rsidR="00953827" w:rsidRPr="00572F21">
        <w:rPr>
          <w:sz w:val="24"/>
          <w:szCs w:val="24"/>
        </w:rPr>
        <w:t xml:space="preserve">dışı bırakılarak geçici teminatları gelir kaydedilir. Ayrıca, bu durumun tekliflerin değerlendirilmesi aşamasında tespit </w:t>
      </w:r>
      <w:r w:rsidR="00953827" w:rsidRPr="00572F21">
        <w:rPr>
          <w:sz w:val="24"/>
          <w:szCs w:val="24"/>
        </w:rPr>
        <w:lastRenderedPageBreak/>
        <w:t xml:space="preserve">edilememesi nedeniyle bunlardan biri üzerine </w:t>
      </w:r>
      <w:r w:rsidR="00934734">
        <w:rPr>
          <w:sz w:val="24"/>
          <w:szCs w:val="24"/>
        </w:rPr>
        <w:t xml:space="preserve">münferit alım </w:t>
      </w:r>
      <w:r w:rsidR="00953827" w:rsidRPr="00572F21">
        <w:rPr>
          <w:sz w:val="24"/>
          <w:szCs w:val="24"/>
        </w:rPr>
        <w:t xml:space="preserve">yapılmışsa, isteklinin teminatı gelir kaydedilerek </w:t>
      </w:r>
      <w:r w:rsidR="00934734">
        <w:rPr>
          <w:sz w:val="24"/>
          <w:szCs w:val="24"/>
        </w:rPr>
        <w:t xml:space="preserve">münferit alım </w:t>
      </w:r>
      <w:r w:rsidR="00953827" w:rsidRPr="00572F21">
        <w:rPr>
          <w:sz w:val="24"/>
          <w:szCs w:val="24"/>
        </w:rPr>
        <w:t>iptal edilir.</w:t>
      </w:r>
    </w:p>
    <w:p w14:paraId="68F666F4" w14:textId="4C9FD159" w:rsidR="00953827" w:rsidRPr="00572F21" w:rsidRDefault="00FE3144" w:rsidP="00953827">
      <w:pPr>
        <w:tabs>
          <w:tab w:val="left" w:pos="566"/>
        </w:tabs>
        <w:jc w:val="both"/>
        <w:rPr>
          <w:rFonts w:eastAsia="ヒラギノ明朝 Pro W3"/>
          <w:sz w:val="24"/>
          <w:szCs w:val="24"/>
        </w:rPr>
      </w:pPr>
      <w:r>
        <w:rPr>
          <w:rFonts w:eastAsia="ヒラギノ明朝 Pro W3"/>
          <w:b/>
          <w:sz w:val="24"/>
          <w:szCs w:val="24"/>
        </w:rPr>
        <w:t>8</w:t>
      </w:r>
      <w:r w:rsidR="00953827" w:rsidRPr="00572F21">
        <w:rPr>
          <w:rFonts w:eastAsia="ヒラギノ明朝 Pro W3"/>
          <w:b/>
          <w:sz w:val="24"/>
          <w:szCs w:val="24"/>
        </w:rPr>
        <w:t xml:space="preserve">.3. </w:t>
      </w:r>
      <w:r w:rsidR="00953827" w:rsidRPr="00572F21">
        <w:rPr>
          <w:rFonts w:eastAsia="ヒラギノ明朝 Pro W3"/>
          <w:sz w:val="24"/>
          <w:szCs w:val="24"/>
        </w:rPr>
        <w:t xml:space="preserve">Haklarında ihalelere katılmaktan yasaklama kararı bulunmaması kaydıyla, kamu davası açılanlara ilişkin olarak 4734 sayılı Kanunun 59 uncu maddesinde yer verilen özel düzenleme veya özel kanunlarda yer verilen düzenlemeler nedeniyle ihalelere katılamayacak durumda olduğu halde ihalelere katılan istekliler sadece </w:t>
      </w:r>
      <w:r w:rsidR="000123C1">
        <w:rPr>
          <w:rFonts w:eastAsia="ヒラギノ明朝 Pro W3"/>
          <w:sz w:val="24"/>
          <w:szCs w:val="24"/>
        </w:rPr>
        <w:t>münferit alım</w:t>
      </w:r>
      <w:r w:rsidR="00953827" w:rsidRPr="00572F21">
        <w:rPr>
          <w:rFonts w:eastAsia="ヒラギノ明朝 Pro W3"/>
          <w:sz w:val="24"/>
          <w:szCs w:val="24"/>
        </w:rPr>
        <w:t xml:space="preserve"> dışı bırakılır. Bu durumda olanlar hakkında ayrıca 4734 sayılı Kanunun 11 inci ve 58 inci maddelerinde yer alan idari yaptırımlar uygulanmaz.</w:t>
      </w:r>
    </w:p>
    <w:p w14:paraId="4FD88C2F" w14:textId="77777777" w:rsidR="00953827" w:rsidRPr="00572F21" w:rsidRDefault="00953827" w:rsidP="00953827">
      <w:pPr>
        <w:tabs>
          <w:tab w:val="left" w:pos="566"/>
        </w:tabs>
        <w:jc w:val="both"/>
        <w:rPr>
          <w:rFonts w:eastAsia="ヒラギノ明朝 Pro W3"/>
          <w:sz w:val="24"/>
          <w:szCs w:val="24"/>
        </w:rPr>
      </w:pPr>
    </w:p>
    <w:p w14:paraId="4186D658" w14:textId="5FC35721" w:rsidR="00953827" w:rsidRPr="00572F21" w:rsidRDefault="00953827" w:rsidP="00953827">
      <w:pPr>
        <w:keepNext/>
        <w:tabs>
          <w:tab w:val="left" w:pos="567"/>
          <w:tab w:val="left" w:leader="dot" w:pos="8505"/>
          <w:tab w:val="left" w:leader="dot" w:pos="9072"/>
        </w:tabs>
        <w:jc w:val="both"/>
        <w:outlineLvl w:val="0"/>
        <w:rPr>
          <w:b/>
          <w:sz w:val="24"/>
          <w:szCs w:val="24"/>
        </w:rPr>
      </w:pPr>
      <w:r w:rsidRPr="00572F21">
        <w:rPr>
          <w:b/>
          <w:sz w:val="24"/>
          <w:szCs w:val="24"/>
        </w:rPr>
        <w:t>Madde </w:t>
      </w:r>
      <w:r w:rsidR="00FE3144">
        <w:rPr>
          <w:b/>
          <w:sz w:val="24"/>
          <w:szCs w:val="24"/>
        </w:rPr>
        <w:t>9</w:t>
      </w:r>
      <w:r w:rsidRPr="00572F21">
        <w:rPr>
          <w:b/>
          <w:sz w:val="24"/>
          <w:szCs w:val="24"/>
        </w:rPr>
        <w:t>- </w:t>
      </w:r>
      <w:r w:rsidR="00934734" w:rsidRPr="00934734">
        <w:rPr>
          <w:b/>
          <w:bCs/>
          <w:sz w:val="24"/>
          <w:szCs w:val="24"/>
        </w:rPr>
        <w:t>Münferit alım</w:t>
      </w:r>
      <w:r w:rsidR="00934734">
        <w:rPr>
          <w:sz w:val="24"/>
          <w:szCs w:val="24"/>
        </w:rPr>
        <w:t xml:space="preserve"> </w:t>
      </w:r>
      <w:r w:rsidRPr="00572F21">
        <w:rPr>
          <w:b/>
          <w:sz w:val="24"/>
          <w:szCs w:val="24"/>
        </w:rPr>
        <w:t>dışı bırakılma ve yasak fiil veya davranışlar</w:t>
      </w:r>
    </w:p>
    <w:p w14:paraId="6CD9BDB1" w14:textId="6C1BCFCC" w:rsidR="00953827" w:rsidRPr="00572F21" w:rsidRDefault="00FE3144" w:rsidP="00953827">
      <w:pPr>
        <w:numPr>
          <w:ilvl w:val="12"/>
          <w:numId w:val="0"/>
        </w:numPr>
        <w:tabs>
          <w:tab w:val="left" w:pos="567"/>
          <w:tab w:val="left" w:leader="dot" w:pos="8505"/>
          <w:tab w:val="left" w:leader="dot" w:pos="9072"/>
        </w:tabs>
        <w:jc w:val="both"/>
        <w:rPr>
          <w:sz w:val="24"/>
          <w:szCs w:val="24"/>
        </w:rPr>
      </w:pPr>
      <w:r>
        <w:rPr>
          <w:b/>
          <w:sz w:val="24"/>
          <w:szCs w:val="24"/>
        </w:rPr>
        <w:t>9</w:t>
      </w:r>
      <w:r w:rsidR="00953827" w:rsidRPr="00572F21">
        <w:rPr>
          <w:b/>
          <w:sz w:val="24"/>
          <w:szCs w:val="24"/>
        </w:rPr>
        <w:t xml:space="preserve">.1. </w:t>
      </w:r>
      <w:r w:rsidR="00953827" w:rsidRPr="00572F21">
        <w:rPr>
          <w:sz w:val="24"/>
          <w:szCs w:val="24"/>
        </w:rPr>
        <w:t xml:space="preserve">İsteklilerin, </w:t>
      </w:r>
      <w:r w:rsidR="00D71C2D">
        <w:rPr>
          <w:sz w:val="24"/>
          <w:szCs w:val="24"/>
        </w:rPr>
        <w:t xml:space="preserve">münferit alım </w:t>
      </w:r>
      <w:r w:rsidR="00953827" w:rsidRPr="00572F21">
        <w:rPr>
          <w:sz w:val="24"/>
          <w:szCs w:val="24"/>
        </w:rPr>
        <w:t>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w:t>
      </w:r>
    </w:p>
    <w:p w14:paraId="784F1354" w14:textId="4C699E00" w:rsidR="00953827" w:rsidRPr="00572F21" w:rsidRDefault="00FE3144" w:rsidP="00953827">
      <w:pPr>
        <w:numPr>
          <w:ilvl w:val="12"/>
          <w:numId w:val="0"/>
        </w:numPr>
        <w:tabs>
          <w:tab w:val="left" w:pos="567"/>
          <w:tab w:val="left" w:leader="dot" w:pos="8505"/>
          <w:tab w:val="left" w:leader="dot" w:pos="9072"/>
        </w:tabs>
        <w:jc w:val="both"/>
        <w:rPr>
          <w:sz w:val="24"/>
          <w:szCs w:val="24"/>
        </w:rPr>
      </w:pPr>
      <w:r>
        <w:rPr>
          <w:b/>
          <w:sz w:val="24"/>
          <w:szCs w:val="24"/>
        </w:rPr>
        <w:t>9</w:t>
      </w:r>
      <w:r w:rsidR="00953827" w:rsidRPr="00572F21">
        <w:rPr>
          <w:b/>
          <w:sz w:val="24"/>
          <w:szCs w:val="24"/>
        </w:rPr>
        <w:t>.2.</w:t>
      </w:r>
      <w:r w:rsidR="00953827" w:rsidRPr="00572F21">
        <w:rPr>
          <w:sz w:val="24"/>
          <w:szCs w:val="24"/>
        </w:rPr>
        <w:t xml:space="preserve"> Bu Şartnamenin </w:t>
      </w:r>
      <w:r w:rsidR="00607A96">
        <w:rPr>
          <w:sz w:val="24"/>
          <w:szCs w:val="24"/>
        </w:rPr>
        <w:t>8</w:t>
      </w:r>
      <w:r w:rsidR="00953827" w:rsidRPr="00572F21">
        <w:rPr>
          <w:sz w:val="24"/>
          <w:szCs w:val="24"/>
        </w:rPr>
        <w:t xml:space="preserve"> </w:t>
      </w:r>
      <w:r w:rsidR="00607A96">
        <w:rPr>
          <w:sz w:val="24"/>
          <w:szCs w:val="24"/>
        </w:rPr>
        <w:t>inci</w:t>
      </w:r>
      <w:r w:rsidR="00953827" w:rsidRPr="00572F21">
        <w:rPr>
          <w:sz w:val="24"/>
          <w:szCs w:val="24"/>
        </w:rPr>
        <w:t xml:space="preserve"> maddesi uyarınca </w:t>
      </w:r>
      <w:r w:rsidR="00D71C2D">
        <w:rPr>
          <w:sz w:val="24"/>
          <w:szCs w:val="24"/>
        </w:rPr>
        <w:t>münferit alıma</w:t>
      </w:r>
      <w:r w:rsidR="00D71C2D" w:rsidRPr="00572F21">
        <w:rPr>
          <w:sz w:val="24"/>
          <w:szCs w:val="24"/>
        </w:rPr>
        <w:t xml:space="preserve"> </w:t>
      </w:r>
      <w:r w:rsidR="00953827" w:rsidRPr="00572F21">
        <w:rPr>
          <w:sz w:val="24"/>
          <w:szCs w:val="24"/>
        </w:rPr>
        <w:t xml:space="preserve">katılamayacak olanlar ile 4734 sayılı Kanunun 10 uncu maddesinin dördüncü fıkrası uyarınca ihale dışı bırakılma nedenlerini taşıyan istekliler değerlendirme dışı bırakılır. </w:t>
      </w:r>
    </w:p>
    <w:p w14:paraId="0CA56A3D" w14:textId="77777777" w:rsidR="00953827" w:rsidRPr="00572F21" w:rsidRDefault="00FE3144" w:rsidP="00953827">
      <w:pPr>
        <w:keepNext/>
        <w:tabs>
          <w:tab w:val="left" w:pos="567"/>
          <w:tab w:val="left" w:leader="dot" w:pos="8505"/>
          <w:tab w:val="left" w:leader="dot" w:pos="9072"/>
        </w:tabs>
        <w:jc w:val="both"/>
        <w:outlineLvl w:val="0"/>
        <w:rPr>
          <w:sz w:val="24"/>
          <w:szCs w:val="24"/>
        </w:rPr>
      </w:pPr>
      <w:r>
        <w:rPr>
          <w:b/>
          <w:sz w:val="24"/>
          <w:szCs w:val="24"/>
        </w:rPr>
        <w:t>9</w:t>
      </w:r>
      <w:r w:rsidR="00953827" w:rsidRPr="00572F21">
        <w:rPr>
          <w:b/>
          <w:sz w:val="24"/>
          <w:szCs w:val="24"/>
        </w:rPr>
        <w:t>.3.</w:t>
      </w:r>
      <w:r w:rsidR="00953827" w:rsidRPr="00572F21">
        <w:rPr>
          <w:sz w:val="24"/>
          <w:szCs w:val="24"/>
        </w:rPr>
        <w:t xml:space="preserve"> 4734 sayılı Kanunun </w:t>
      </w:r>
      <w:proofErr w:type="gramStart"/>
      <w:r w:rsidR="00953827" w:rsidRPr="00572F21">
        <w:rPr>
          <w:sz w:val="24"/>
          <w:szCs w:val="24"/>
        </w:rPr>
        <w:t xml:space="preserve">17 </w:t>
      </w:r>
      <w:proofErr w:type="spellStart"/>
      <w:r w:rsidR="00953827" w:rsidRPr="00572F21">
        <w:rPr>
          <w:sz w:val="24"/>
          <w:szCs w:val="24"/>
        </w:rPr>
        <w:t>nci</w:t>
      </w:r>
      <w:proofErr w:type="spellEnd"/>
      <w:proofErr w:type="gramEnd"/>
      <w:r w:rsidR="00953827" w:rsidRPr="00572F21">
        <w:rPr>
          <w:sz w:val="24"/>
          <w:szCs w:val="24"/>
        </w:rPr>
        <w:t xml:space="preserve"> maddesinde sayılan yasak fiil veya davranışta bulunduğu tespit edilenler hakkında, ayrıca fiil veya davranışın özelliğine göre aynı Kanunun Dördüncü Kısmında belirtilen hükümler uygulanır.</w:t>
      </w:r>
    </w:p>
    <w:p w14:paraId="40E96F37" w14:textId="77777777" w:rsidR="00953827" w:rsidRPr="00572F21" w:rsidRDefault="00953827" w:rsidP="00953827">
      <w:pPr>
        <w:rPr>
          <w:sz w:val="24"/>
          <w:szCs w:val="24"/>
        </w:rPr>
      </w:pPr>
    </w:p>
    <w:p w14:paraId="565C6EA4" w14:textId="77777777" w:rsidR="00953827" w:rsidRPr="00572F21" w:rsidRDefault="00953827" w:rsidP="00953827">
      <w:pPr>
        <w:keepNext/>
        <w:numPr>
          <w:ilvl w:val="12"/>
          <w:numId w:val="0"/>
        </w:numPr>
        <w:tabs>
          <w:tab w:val="left" w:pos="567"/>
          <w:tab w:val="left" w:leader="dot" w:pos="8505"/>
          <w:tab w:val="left" w:leader="dot" w:pos="9072"/>
        </w:tabs>
        <w:jc w:val="both"/>
        <w:outlineLvl w:val="0"/>
        <w:rPr>
          <w:b/>
          <w:sz w:val="24"/>
          <w:szCs w:val="24"/>
        </w:rPr>
      </w:pPr>
      <w:r w:rsidRPr="00572F21">
        <w:rPr>
          <w:b/>
          <w:sz w:val="24"/>
          <w:szCs w:val="24"/>
        </w:rPr>
        <w:t xml:space="preserve">Madde </w:t>
      </w:r>
      <w:r w:rsidR="00FE3144">
        <w:rPr>
          <w:b/>
          <w:sz w:val="24"/>
          <w:szCs w:val="24"/>
        </w:rPr>
        <w:t>10</w:t>
      </w:r>
      <w:r w:rsidRPr="00572F21">
        <w:rPr>
          <w:b/>
          <w:sz w:val="24"/>
          <w:szCs w:val="24"/>
        </w:rPr>
        <w:t>- Teklif hazırlama giderleri ile teklif ve ödemelerde geçerli para birimi</w:t>
      </w:r>
    </w:p>
    <w:p w14:paraId="330D655E" w14:textId="77777777" w:rsidR="00953827" w:rsidRPr="00572F21" w:rsidRDefault="00FE3144" w:rsidP="00953827">
      <w:pPr>
        <w:tabs>
          <w:tab w:val="left" w:pos="567"/>
          <w:tab w:val="left" w:leader="dot" w:pos="8505"/>
          <w:tab w:val="left" w:leader="dot" w:pos="9072"/>
        </w:tabs>
        <w:jc w:val="both"/>
        <w:rPr>
          <w:sz w:val="24"/>
          <w:szCs w:val="24"/>
        </w:rPr>
      </w:pPr>
      <w:r>
        <w:rPr>
          <w:b/>
          <w:sz w:val="24"/>
          <w:szCs w:val="24"/>
        </w:rPr>
        <w:t>10</w:t>
      </w:r>
      <w:r w:rsidR="00953827" w:rsidRPr="00572F21">
        <w:rPr>
          <w:b/>
          <w:sz w:val="24"/>
          <w:szCs w:val="24"/>
        </w:rPr>
        <w:t>.1.</w:t>
      </w:r>
      <w:r w:rsidR="00953827" w:rsidRPr="00572F21">
        <w:rPr>
          <w:sz w:val="24"/>
          <w:szCs w:val="24"/>
        </w:rPr>
        <w:t xml:space="preserve"> Tekliflerin hazırlanması ve sunulması ile ilgili bütün masraflar istekliye aittir. İstekli, teklifini hazırlamak için yapmış olduğu hiçbir masrafı İdareden isteyemez. </w:t>
      </w:r>
    </w:p>
    <w:p w14:paraId="23F68E2F" w14:textId="77777777" w:rsidR="00953827" w:rsidRPr="00572F21" w:rsidRDefault="00FE3144" w:rsidP="00953827">
      <w:pPr>
        <w:tabs>
          <w:tab w:val="left" w:pos="567"/>
          <w:tab w:val="left" w:leader="dot" w:pos="8505"/>
          <w:tab w:val="left" w:leader="dot" w:pos="9072"/>
        </w:tabs>
        <w:jc w:val="both"/>
        <w:rPr>
          <w:sz w:val="24"/>
          <w:szCs w:val="24"/>
        </w:rPr>
      </w:pPr>
      <w:r>
        <w:rPr>
          <w:b/>
          <w:sz w:val="24"/>
          <w:szCs w:val="24"/>
        </w:rPr>
        <w:t>10</w:t>
      </w:r>
      <w:r w:rsidR="00953827" w:rsidRPr="00572F21">
        <w:rPr>
          <w:b/>
          <w:sz w:val="24"/>
          <w:szCs w:val="24"/>
        </w:rPr>
        <w:t xml:space="preserve">.2. </w:t>
      </w:r>
      <w:r w:rsidR="00953827" w:rsidRPr="00572F21">
        <w:rPr>
          <w:sz w:val="24"/>
          <w:szCs w:val="24"/>
        </w:rPr>
        <w:t xml:space="preserve">İstekliler, tekliflerini gösteren fiyatları ve bunların toplam tutarlarını </w:t>
      </w:r>
      <w:r w:rsidR="00953827">
        <w:rPr>
          <w:sz w:val="24"/>
          <w:szCs w:val="24"/>
        </w:rPr>
        <w:t>…</w:t>
      </w:r>
      <w:r w:rsidR="00953827" w:rsidRPr="00953827">
        <w:rPr>
          <w:i/>
          <w:sz w:val="24"/>
          <w:szCs w:val="24"/>
        </w:rPr>
        <w:t xml:space="preserve"> para birimi</w:t>
      </w:r>
      <w:r w:rsidR="00953827">
        <w:rPr>
          <w:sz w:val="24"/>
          <w:szCs w:val="24"/>
        </w:rPr>
        <w:t xml:space="preserve"> ….</w:t>
      </w:r>
      <w:r w:rsidR="00953827" w:rsidRPr="00572F21">
        <w:rPr>
          <w:sz w:val="24"/>
          <w:szCs w:val="24"/>
        </w:rPr>
        <w:t xml:space="preserve"> </w:t>
      </w:r>
      <w:proofErr w:type="gramStart"/>
      <w:r w:rsidR="00953827" w:rsidRPr="00572F21">
        <w:rPr>
          <w:sz w:val="24"/>
          <w:szCs w:val="24"/>
        </w:rPr>
        <w:t>olarak</w:t>
      </w:r>
      <w:proofErr w:type="gramEnd"/>
      <w:r w:rsidR="00953827" w:rsidRPr="00572F21">
        <w:rPr>
          <w:sz w:val="24"/>
          <w:szCs w:val="24"/>
        </w:rPr>
        <w:t xml:space="preserve"> verecektir. Sözleşme konusu işin ödemelerinde </w:t>
      </w:r>
      <w:r w:rsidR="00953827">
        <w:rPr>
          <w:sz w:val="24"/>
          <w:szCs w:val="24"/>
        </w:rPr>
        <w:t>…</w:t>
      </w:r>
      <w:r w:rsidR="00953827" w:rsidRPr="00953827">
        <w:rPr>
          <w:i/>
          <w:sz w:val="24"/>
          <w:szCs w:val="24"/>
        </w:rPr>
        <w:t>para birimi</w:t>
      </w:r>
      <w:r w:rsidR="00953827">
        <w:rPr>
          <w:sz w:val="24"/>
          <w:szCs w:val="24"/>
        </w:rPr>
        <w:t>….</w:t>
      </w:r>
      <w:r w:rsidR="00953827" w:rsidRPr="00572F21">
        <w:rPr>
          <w:sz w:val="24"/>
          <w:szCs w:val="24"/>
        </w:rPr>
        <w:t xml:space="preserve"> </w:t>
      </w:r>
      <w:proofErr w:type="gramStart"/>
      <w:r w:rsidR="00953827" w:rsidRPr="00572F21">
        <w:rPr>
          <w:sz w:val="24"/>
          <w:szCs w:val="24"/>
        </w:rPr>
        <w:t>kullanılacaktır</w:t>
      </w:r>
      <w:proofErr w:type="gramEnd"/>
      <w:r w:rsidR="00953827" w:rsidRPr="00572F21">
        <w:rPr>
          <w:sz w:val="24"/>
          <w:szCs w:val="24"/>
        </w:rPr>
        <w:t>.</w:t>
      </w:r>
    </w:p>
    <w:p w14:paraId="44B95C0B" w14:textId="77777777" w:rsidR="00550ABE" w:rsidRDefault="00550ABE" w:rsidP="00550ABE">
      <w:pPr>
        <w:tabs>
          <w:tab w:val="left" w:pos="567"/>
          <w:tab w:val="left" w:leader="dot" w:pos="9072"/>
        </w:tabs>
        <w:jc w:val="both"/>
        <w:rPr>
          <w:sz w:val="24"/>
          <w:szCs w:val="24"/>
        </w:rPr>
      </w:pPr>
    </w:p>
    <w:p w14:paraId="160CE9F7" w14:textId="6A1408EA" w:rsidR="00953827" w:rsidRPr="00572F21" w:rsidRDefault="00953827" w:rsidP="00953827">
      <w:pPr>
        <w:tabs>
          <w:tab w:val="left" w:pos="567"/>
          <w:tab w:val="left" w:leader="dot" w:pos="8505"/>
          <w:tab w:val="left" w:leader="dot" w:pos="9072"/>
        </w:tabs>
        <w:jc w:val="both"/>
        <w:rPr>
          <w:b/>
          <w:sz w:val="24"/>
          <w:szCs w:val="24"/>
        </w:rPr>
      </w:pPr>
      <w:r w:rsidRPr="00572F21">
        <w:rPr>
          <w:b/>
          <w:sz w:val="24"/>
          <w:szCs w:val="24"/>
        </w:rPr>
        <w:t xml:space="preserve">Madde </w:t>
      </w:r>
      <w:r w:rsidR="00FE3144">
        <w:rPr>
          <w:b/>
          <w:sz w:val="24"/>
          <w:szCs w:val="24"/>
        </w:rPr>
        <w:t>11</w:t>
      </w:r>
      <w:r w:rsidRPr="00572F21">
        <w:rPr>
          <w:b/>
          <w:sz w:val="24"/>
          <w:szCs w:val="24"/>
        </w:rPr>
        <w:t xml:space="preserve">- </w:t>
      </w:r>
      <w:r w:rsidR="00D71C2D">
        <w:rPr>
          <w:b/>
          <w:sz w:val="24"/>
          <w:szCs w:val="24"/>
        </w:rPr>
        <w:t>M</w:t>
      </w:r>
      <w:r w:rsidR="00D71C2D" w:rsidRPr="00D71C2D">
        <w:rPr>
          <w:b/>
          <w:sz w:val="24"/>
          <w:szCs w:val="24"/>
        </w:rPr>
        <w:t xml:space="preserve">ünferit alım </w:t>
      </w:r>
      <w:r w:rsidRPr="00572F21">
        <w:rPr>
          <w:b/>
          <w:sz w:val="24"/>
          <w:szCs w:val="24"/>
        </w:rPr>
        <w:t xml:space="preserve">dokümanına ilişkin açıklama yapılması </w:t>
      </w:r>
    </w:p>
    <w:p w14:paraId="087865A7" w14:textId="461A5D5F" w:rsidR="00953827" w:rsidRPr="00572F21" w:rsidRDefault="00FE3144" w:rsidP="00953827">
      <w:pPr>
        <w:tabs>
          <w:tab w:val="left" w:pos="567"/>
          <w:tab w:val="left" w:leader="dot" w:pos="8505"/>
          <w:tab w:val="left" w:leader="dot" w:pos="9072"/>
        </w:tabs>
        <w:jc w:val="both"/>
        <w:rPr>
          <w:sz w:val="24"/>
          <w:szCs w:val="24"/>
        </w:rPr>
      </w:pPr>
      <w:r>
        <w:rPr>
          <w:b/>
          <w:sz w:val="24"/>
          <w:szCs w:val="24"/>
        </w:rPr>
        <w:t>11</w:t>
      </w:r>
      <w:r w:rsidR="00953827" w:rsidRPr="00572F21">
        <w:rPr>
          <w:b/>
          <w:sz w:val="24"/>
          <w:szCs w:val="24"/>
        </w:rPr>
        <w:t>.1.</w:t>
      </w:r>
      <w:r w:rsidR="00953827" w:rsidRPr="00572F21">
        <w:rPr>
          <w:sz w:val="24"/>
          <w:szCs w:val="24"/>
        </w:rPr>
        <w:t xml:space="preserve"> İstekli olabilecekler, tekliflerin hazırlanması aşamasında, </w:t>
      </w:r>
      <w:r w:rsidR="00D71C2D">
        <w:rPr>
          <w:sz w:val="24"/>
          <w:szCs w:val="24"/>
        </w:rPr>
        <w:t xml:space="preserve">münferit alım </w:t>
      </w:r>
      <w:r w:rsidR="00953827" w:rsidRPr="00572F21">
        <w:rPr>
          <w:sz w:val="24"/>
          <w:szCs w:val="24"/>
        </w:rPr>
        <w:t xml:space="preserve">dokümanında açıklanmasına ihtiyaç duydukları hususlarla ilgili olarak, </w:t>
      </w:r>
      <w:r w:rsidR="00D71C2D">
        <w:rPr>
          <w:sz w:val="24"/>
          <w:szCs w:val="24"/>
        </w:rPr>
        <w:t xml:space="preserve">münferit alım </w:t>
      </w:r>
      <w:r w:rsidR="00953827" w:rsidRPr="00572F21">
        <w:rPr>
          <w:sz w:val="24"/>
          <w:szCs w:val="24"/>
        </w:rPr>
        <w:t xml:space="preserve">tarihinden </w:t>
      </w:r>
      <w:r w:rsidR="00D71C2D">
        <w:rPr>
          <w:sz w:val="24"/>
          <w:szCs w:val="24"/>
        </w:rPr>
        <w:t>üç</w:t>
      </w:r>
      <w:r w:rsidR="00953827" w:rsidRPr="00572F21">
        <w:rPr>
          <w:sz w:val="24"/>
          <w:szCs w:val="24"/>
        </w:rPr>
        <w:t xml:space="preserve"> gün öncesine kadar yazılı olarak açıklama talep edebilir. Bu tarihten sonra yapılacak açıklama talepleri değerlendirmeye alınmayacaktır.</w:t>
      </w:r>
    </w:p>
    <w:p w14:paraId="0DE05EA2" w14:textId="685CB295" w:rsidR="00953827" w:rsidRPr="00572F21" w:rsidRDefault="00FE3144" w:rsidP="00953827">
      <w:pPr>
        <w:keepNext/>
        <w:tabs>
          <w:tab w:val="left" w:pos="567"/>
          <w:tab w:val="left" w:leader="dot" w:pos="8505"/>
          <w:tab w:val="left" w:leader="dot" w:pos="9072"/>
        </w:tabs>
        <w:jc w:val="both"/>
        <w:outlineLvl w:val="0"/>
        <w:rPr>
          <w:sz w:val="24"/>
          <w:szCs w:val="24"/>
        </w:rPr>
      </w:pPr>
      <w:r>
        <w:rPr>
          <w:b/>
          <w:bCs/>
          <w:sz w:val="24"/>
          <w:szCs w:val="24"/>
        </w:rPr>
        <w:t>11</w:t>
      </w:r>
      <w:r w:rsidR="00953827" w:rsidRPr="00572F21">
        <w:rPr>
          <w:b/>
          <w:bCs/>
          <w:sz w:val="24"/>
          <w:szCs w:val="24"/>
        </w:rPr>
        <w:t>.2.</w:t>
      </w:r>
      <w:r w:rsidR="00953827" w:rsidRPr="00572F21">
        <w:rPr>
          <w:sz w:val="24"/>
          <w:szCs w:val="24"/>
        </w:rPr>
        <w:t xml:space="preserve"> Talebin uygun görülmesi halinde İdarece yapılacak yazılı açıklama, </w:t>
      </w:r>
      <w:r w:rsidR="00D71C2D">
        <w:rPr>
          <w:sz w:val="24"/>
          <w:szCs w:val="24"/>
        </w:rPr>
        <w:t xml:space="preserve">münferit alım </w:t>
      </w:r>
      <w:r w:rsidR="00953827" w:rsidRPr="00572F21">
        <w:rPr>
          <w:sz w:val="24"/>
          <w:szCs w:val="24"/>
        </w:rPr>
        <w:t xml:space="preserve">tarihinden en az </w:t>
      </w:r>
      <w:r w:rsidR="00D71C2D">
        <w:rPr>
          <w:sz w:val="24"/>
          <w:szCs w:val="24"/>
        </w:rPr>
        <w:t>bir</w:t>
      </w:r>
      <w:r w:rsidR="00953827" w:rsidRPr="00572F21">
        <w:rPr>
          <w:sz w:val="24"/>
          <w:szCs w:val="24"/>
        </w:rPr>
        <w:t xml:space="preserve"> gün öncesinde bilgi sahibi olmalarını temin edecek şekilde, </w:t>
      </w:r>
      <w:r w:rsidR="00D71C2D">
        <w:rPr>
          <w:sz w:val="24"/>
          <w:szCs w:val="24"/>
        </w:rPr>
        <w:t xml:space="preserve">münferit alım </w:t>
      </w:r>
      <w:r w:rsidR="00953827" w:rsidRPr="00572F21">
        <w:rPr>
          <w:sz w:val="24"/>
          <w:szCs w:val="24"/>
        </w:rPr>
        <w:t>dokümanını EKAP hesabına giriş yaparak indirmiş olanların tamamına EKAP üzerinden gönderilir.</w:t>
      </w:r>
    </w:p>
    <w:p w14:paraId="739B31B5" w14:textId="77777777" w:rsidR="00953827" w:rsidRPr="00572F21" w:rsidRDefault="00FE3144" w:rsidP="00953827">
      <w:pPr>
        <w:tabs>
          <w:tab w:val="left" w:pos="567"/>
          <w:tab w:val="left" w:leader="dot" w:pos="8505"/>
          <w:tab w:val="left" w:leader="dot" w:pos="9072"/>
        </w:tabs>
        <w:jc w:val="both"/>
        <w:rPr>
          <w:sz w:val="24"/>
          <w:szCs w:val="24"/>
        </w:rPr>
      </w:pPr>
      <w:r>
        <w:rPr>
          <w:b/>
          <w:sz w:val="24"/>
          <w:szCs w:val="24"/>
        </w:rPr>
        <w:t>11</w:t>
      </w:r>
      <w:r w:rsidR="00953827" w:rsidRPr="00572F21">
        <w:rPr>
          <w:b/>
          <w:sz w:val="24"/>
          <w:szCs w:val="24"/>
        </w:rPr>
        <w:t>.3.</w:t>
      </w:r>
      <w:r w:rsidR="00953827" w:rsidRPr="00572F21">
        <w:rPr>
          <w:sz w:val="24"/>
          <w:szCs w:val="24"/>
        </w:rPr>
        <w:t xml:space="preserve"> Açıklamada, sorular ile İdarenin ayrıntılı cevabı yer alır, açıklama talebinde bulunanın kimliği belirtilmez.</w:t>
      </w:r>
    </w:p>
    <w:p w14:paraId="23CEEA30" w14:textId="77777777" w:rsidR="00953827" w:rsidRDefault="00953827" w:rsidP="00550ABE">
      <w:pPr>
        <w:tabs>
          <w:tab w:val="left" w:pos="567"/>
          <w:tab w:val="left" w:leader="dot" w:pos="9072"/>
        </w:tabs>
        <w:jc w:val="both"/>
        <w:rPr>
          <w:sz w:val="24"/>
          <w:szCs w:val="24"/>
        </w:rPr>
      </w:pPr>
    </w:p>
    <w:p w14:paraId="53FAE99C" w14:textId="0C680EF1" w:rsidR="00953827" w:rsidRPr="00572F21" w:rsidRDefault="00953827" w:rsidP="00953827">
      <w:pPr>
        <w:tabs>
          <w:tab w:val="left" w:pos="567"/>
          <w:tab w:val="left" w:leader="dot" w:pos="8505"/>
          <w:tab w:val="left" w:leader="dot" w:pos="9072"/>
        </w:tabs>
        <w:jc w:val="both"/>
        <w:rPr>
          <w:b/>
          <w:sz w:val="24"/>
          <w:szCs w:val="24"/>
        </w:rPr>
      </w:pPr>
      <w:r w:rsidRPr="00572F21">
        <w:rPr>
          <w:b/>
          <w:sz w:val="24"/>
          <w:szCs w:val="24"/>
        </w:rPr>
        <w:t xml:space="preserve">Madde </w:t>
      </w:r>
      <w:r w:rsidR="00FE3144">
        <w:rPr>
          <w:b/>
          <w:sz w:val="24"/>
          <w:szCs w:val="24"/>
        </w:rPr>
        <w:t>12</w:t>
      </w:r>
      <w:r w:rsidRPr="00572F21">
        <w:rPr>
          <w:b/>
          <w:sz w:val="24"/>
          <w:szCs w:val="24"/>
        </w:rPr>
        <w:t xml:space="preserve">- </w:t>
      </w:r>
      <w:r w:rsidR="00D71C2D">
        <w:rPr>
          <w:b/>
          <w:sz w:val="24"/>
          <w:szCs w:val="24"/>
        </w:rPr>
        <w:t>M</w:t>
      </w:r>
      <w:r w:rsidR="00D71C2D" w:rsidRPr="00D71C2D">
        <w:rPr>
          <w:b/>
          <w:sz w:val="24"/>
          <w:szCs w:val="24"/>
        </w:rPr>
        <w:t xml:space="preserve">ünferit alım </w:t>
      </w:r>
      <w:r w:rsidRPr="00572F21">
        <w:rPr>
          <w:b/>
          <w:sz w:val="24"/>
          <w:szCs w:val="24"/>
        </w:rPr>
        <w:t>dokümanında değişiklik yapılması</w:t>
      </w:r>
    </w:p>
    <w:p w14:paraId="5BE0EC06" w14:textId="61B5EA47" w:rsidR="00953827" w:rsidRPr="00572F21" w:rsidRDefault="00FE3144" w:rsidP="00953827">
      <w:pPr>
        <w:tabs>
          <w:tab w:val="left" w:pos="567"/>
          <w:tab w:val="left" w:leader="dot" w:pos="8505"/>
          <w:tab w:val="left" w:leader="dot" w:pos="9072"/>
        </w:tabs>
        <w:jc w:val="both"/>
        <w:rPr>
          <w:sz w:val="24"/>
          <w:szCs w:val="24"/>
        </w:rPr>
      </w:pPr>
      <w:r>
        <w:rPr>
          <w:b/>
          <w:sz w:val="24"/>
          <w:szCs w:val="24"/>
        </w:rPr>
        <w:t>12</w:t>
      </w:r>
      <w:r w:rsidR="00953827" w:rsidRPr="00572F21">
        <w:rPr>
          <w:b/>
          <w:sz w:val="24"/>
          <w:szCs w:val="24"/>
        </w:rPr>
        <w:t>.1.</w:t>
      </w:r>
      <w:r w:rsidR="00953827" w:rsidRPr="00572F21">
        <w:rPr>
          <w:sz w:val="24"/>
          <w:szCs w:val="24"/>
        </w:rPr>
        <w:t xml:space="preserve"> İlan/davet yapıldıktan sonra </w:t>
      </w:r>
      <w:r w:rsidR="00D71C2D">
        <w:rPr>
          <w:sz w:val="24"/>
          <w:szCs w:val="24"/>
        </w:rPr>
        <w:t xml:space="preserve">münferit alım </w:t>
      </w:r>
      <w:r w:rsidR="00953827" w:rsidRPr="00572F21">
        <w:rPr>
          <w:sz w:val="24"/>
          <w:szCs w:val="24"/>
        </w:rPr>
        <w:t xml:space="preserve">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w:t>
      </w:r>
      <w:r w:rsidR="00D71C2D">
        <w:rPr>
          <w:sz w:val="24"/>
          <w:szCs w:val="24"/>
        </w:rPr>
        <w:t xml:space="preserve">münferit alım </w:t>
      </w:r>
      <w:r w:rsidR="00953827" w:rsidRPr="00572F21">
        <w:rPr>
          <w:sz w:val="24"/>
          <w:szCs w:val="24"/>
        </w:rPr>
        <w:t xml:space="preserve">dokümanında değişiklik yapılabilir. Bu değişikliklere ilişkin zeyilname, </w:t>
      </w:r>
      <w:r w:rsidR="00D71C2D">
        <w:rPr>
          <w:sz w:val="24"/>
          <w:szCs w:val="24"/>
        </w:rPr>
        <w:t xml:space="preserve">münferit alım </w:t>
      </w:r>
      <w:r w:rsidR="00953827" w:rsidRPr="00572F21">
        <w:rPr>
          <w:sz w:val="24"/>
          <w:szCs w:val="24"/>
        </w:rPr>
        <w:t xml:space="preserve">dokümanının bağlayıcı bir parçası olarak </w:t>
      </w:r>
      <w:proofErr w:type="spellStart"/>
      <w:r w:rsidR="00953827" w:rsidRPr="00572F21">
        <w:rPr>
          <w:sz w:val="24"/>
          <w:szCs w:val="24"/>
        </w:rPr>
        <w:t>EKAP’ta</w:t>
      </w:r>
      <w:proofErr w:type="spellEnd"/>
      <w:r w:rsidR="00953827" w:rsidRPr="00572F21">
        <w:rPr>
          <w:sz w:val="24"/>
          <w:szCs w:val="24"/>
        </w:rPr>
        <w:t xml:space="preserve"> hazırlanır.</w:t>
      </w:r>
    </w:p>
    <w:p w14:paraId="5ECB80AA" w14:textId="343474D3" w:rsidR="00953827" w:rsidRPr="00572F21" w:rsidRDefault="00FE3144" w:rsidP="00953827">
      <w:pPr>
        <w:keepNext/>
        <w:tabs>
          <w:tab w:val="left" w:pos="567"/>
          <w:tab w:val="left" w:leader="dot" w:pos="8505"/>
          <w:tab w:val="left" w:leader="dot" w:pos="9072"/>
        </w:tabs>
        <w:jc w:val="both"/>
        <w:outlineLvl w:val="0"/>
        <w:rPr>
          <w:sz w:val="24"/>
          <w:szCs w:val="24"/>
        </w:rPr>
      </w:pPr>
      <w:r>
        <w:rPr>
          <w:b/>
          <w:sz w:val="24"/>
          <w:szCs w:val="24"/>
        </w:rPr>
        <w:lastRenderedPageBreak/>
        <w:t>12</w:t>
      </w:r>
      <w:r w:rsidR="00953827" w:rsidRPr="00572F21">
        <w:rPr>
          <w:b/>
          <w:sz w:val="24"/>
          <w:szCs w:val="24"/>
        </w:rPr>
        <w:t>.2.</w:t>
      </w:r>
      <w:r w:rsidR="00953827" w:rsidRPr="00572F21">
        <w:rPr>
          <w:sz w:val="24"/>
          <w:szCs w:val="24"/>
        </w:rPr>
        <w:t xml:space="preserve"> Zeyilname, </w:t>
      </w:r>
      <w:r w:rsidR="00D71C2D">
        <w:rPr>
          <w:sz w:val="24"/>
          <w:szCs w:val="24"/>
        </w:rPr>
        <w:t xml:space="preserve">münferit alım </w:t>
      </w:r>
      <w:r w:rsidR="00953827" w:rsidRPr="00572F21">
        <w:rPr>
          <w:sz w:val="24"/>
          <w:szCs w:val="24"/>
        </w:rPr>
        <w:t xml:space="preserve">tarihinden en az </w:t>
      </w:r>
      <w:r w:rsidR="001428C7">
        <w:rPr>
          <w:sz w:val="24"/>
          <w:szCs w:val="24"/>
        </w:rPr>
        <w:t>iki</w:t>
      </w:r>
      <w:r w:rsidR="00953827" w:rsidRPr="00572F21">
        <w:rPr>
          <w:sz w:val="24"/>
          <w:szCs w:val="24"/>
        </w:rPr>
        <w:t xml:space="preserve"> gün öncesinde bilgi sahibi olmalarını temin edecek şekilde, </w:t>
      </w:r>
      <w:r w:rsidR="00D71C2D">
        <w:rPr>
          <w:sz w:val="24"/>
          <w:szCs w:val="24"/>
        </w:rPr>
        <w:t xml:space="preserve">münferit alım </w:t>
      </w:r>
      <w:r w:rsidR="00953827" w:rsidRPr="00572F21">
        <w:rPr>
          <w:sz w:val="24"/>
          <w:szCs w:val="24"/>
        </w:rPr>
        <w:t>dokümanını EKAP hesabına giriş yaparak indirmiş olanların tamamına EKAP üzerinden gönderilir.</w:t>
      </w:r>
    </w:p>
    <w:p w14:paraId="4013D578" w14:textId="45230E43" w:rsidR="00953827" w:rsidRPr="00572F21" w:rsidRDefault="00FE3144" w:rsidP="00953827">
      <w:pPr>
        <w:tabs>
          <w:tab w:val="left" w:pos="567"/>
          <w:tab w:val="left" w:leader="dot" w:pos="8505"/>
          <w:tab w:val="left" w:leader="dot" w:pos="9072"/>
        </w:tabs>
        <w:jc w:val="both"/>
        <w:rPr>
          <w:sz w:val="24"/>
          <w:szCs w:val="24"/>
        </w:rPr>
      </w:pPr>
      <w:r>
        <w:rPr>
          <w:b/>
          <w:sz w:val="24"/>
          <w:szCs w:val="24"/>
        </w:rPr>
        <w:t>12</w:t>
      </w:r>
      <w:r w:rsidR="00953827" w:rsidRPr="00572F21">
        <w:rPr>
          <w:b/>
          <w:sz w:val="24"/>
          <w:szCs w:val="24"/>
        </w:rPr>
        <w:t>.3.</w:t>
      </w:r>
      <w:r w:rsidR="00953827" w:rsidRPr="00572F21">
        <w:rPr>
          <w:sz w:val="24"/>
          <w:szCs w:val="24"/>
        </w:rPr>
        <w:t xml:space="preserve"> Zeyilname düzenlenmesi nedeniyle tekliflerin hazırlanabilmesi için ek süreye ihtiyaç duyulması halinde İdare, </w:t>
      </w:r>
      <w:r w:rsidR="00D71C2D">
        <w:rPr>
          <w:sz w:val="24"/>
          <w:szCs w:val="24"/>
        </w:rPr>
        <w:t xml:space="preserve">münferit alım </w:t>
      </w:r>
      <w:r w:rsidR="00953827" w:rsidRPr="00572F21">
        <w:rPr>
          <w:sz w:val="24"/>
          <w:szCs w:val="24"/>
        </w:rPr>
        <w:t xml:space="preserve">tarihini bir defaya mahsus olmak üzere en fazla </w:t>
      </w:r>
      <w:r w:rsidR="001428C7">
        <w:rPr>
          <w:sz w:val="24"/>
          <w:szCs w:val="24"/>
        </w:rPr>
        <w:t>beş</w:t>
      </w:r>
      <w:r w:rsidR="00953827" w:rsidRPr="00572F21">
        <w:rPr>
          <w:sz w:val="24"/>
          <w:szCs w:val="24"/>
        </w:rPr>
        <w:t xml:space="preserve"> gün süreyle zeyilname ile erteleyebilir. Erteleme süresince, EKAP hesabına giriş yapılarak </w:t>
      </w:r>
      <w:r w:rsidR="00D71C2D">
        <w:rPr>
          <w:sz w:val="24"/>
          <w:szCs w:val="24"/>
        </w:rPr>
        <w:t xml:space="preserve">münferit alım </w:t>
      </w:r>
      <w:r w:rsidR="00953827" w:rsidRPr="00572F21">
        <w:rPr>
          <w:sz w:val="24"/>
          <w:szCs w:val="24"/>
        </w:rPr>
        <w:t xml:space="preserve">dokümanının indirilmesine ve teklif alınmasına devam edilir. </w:t>
      </w:r>
    </w:p>
    <w:p w14:paraId="53F14305" w14:textId="77777777" w:rsidR="00953827" w:rsidRPr="00572F21" w:rsidRDefault="00FE3144" w:rsidP="00953827">
      <w:pPr>
        <w:tabs>
          <w:tab w:val="left" w:pos="567"/>
          <w:tab w:val="left" w:leader="dot" w:pos="8505"/>
          <w:tab w:val="left" w:leader="dot" w:pos="9072"/>
        </w:tabs>
        <w:jc w:val="both"/>
        <w:rPr>
          <w:sz w:val="24"/>
          <w:szCs w:val="24"/>
        </w:rPr>
      </w:pPr>
      <w:r>
        <w:rPr>
          <w:b/>
          <w:sz w:val="24"/>
          <w:szCs w:val="24"/>
        </w:rPr>
        <w:t>12</w:t>
      </w:r>
      <w:r w:rsidR="00953827" w:rsidRPr="00572F21">
        <w:rPr>
          <w:b/>
          <w:sz w:val="24"/>
          <w:szCs w:val="24"/>
        </w:rPr>
        <w:t>.4.</w:t>
      </w:r>
      <w:r w:rsidR="00953827" w:rsidRPr="00572F21">
        <w:rPr>
          <w:sz w:val="24"/>
          <w:szCs w:val="24"/>
        </w:rPr>
        <w:t xml:space="preserve"> Zeyilname düzenlenmesi halinde, tekliflerini bu düzenlemeden önce vermiş olan istekliler tekliflerini geri çekerek yeniden teklif verebilir.</w:t>
      </w:r>
      <w:r w:rsidR="00953827" w:rsidRPr="00572F21" w:rsidDel="00E56381">
        <w:rPr>
          <w:sz w:val="24"/>
          <w:szCs w:val="24"/>
        </w:rPr>
        <w:t xml:space="preserve"> </w:t>
      </w:r>
    </w:p>
    <w:p w14:paraId="796EBAA8" w14:textId="77777777" w:rsidR="00953827" w:rsidRDefault="00953827" w:rsidP="00550ABE">
      <w:pPr>
        <w:tabs>
          <w:tab w:val="left" w:pos="567"/>
          <w:tab w:val="left" w:leader="dot" w:pos="9072"/>
        </w:tabs>
        <w:jc w:val="both"/>
        <w:rPr>
          <w:sz w:val="24"/>
          <w:szCs w:val="24"/>
        </w:rPr>
      </w:pPr>
    </w:p>
    <w:p w14:paraId="27FBA5D6" w14:textId="63FD3964" w:rsidR="00953827" w:rsidRPr="00572F21" w:rsidRDefault="00953827" w:rsidP="00953827">
      <w:pPr>
        <w:keepNext/>
        <w:numPr>
          <w:ilvl w:val="12"/>
          <w:numId w:val="0"/>
        </w:numPr>
        <w:tabs>
          <w:tab w:val="left" w:pos="567"/>
          <w:tab w:val="left" w:leader="dot" w:pos="8505"/>
          <w:tab w:val="left" w:leader="dot" w:pos="9072"/>
        </w:tabs>
        <w:jc w:val="both"/>
        <w:outlineLvl w:val="0"/>
        <w:rPr>
          <w:sz w:val="24"/>
          <w:szCs w:val="24"/>
        </w:rPr>
      </w:pPr>
      <w:r w:rsidRPr="00572F21">
        <w:rPr>
          <w:b/>
          <w:sz w:val="24"/>
          <w:szCs w:val="24"/>
        </w:rPr>
        <w:t xml:space="preserve">Madde </w:t>
      </w:r>
      <w:r w:rsidR="00FE3144">
        <w:rPr>
          <w:b/>
          <w:sz w:val="24"/>
          <w:szCs w:val="24"/>
        </w:rPr>
        <w:t>13</w:t>
      </w:r>
      <w:r w:rsidRPr="00572F21">
        <w:rPr>
          <w:b/>
          <w:sz w:val="24"/>
          <w:szCs w:val="24"/>
        </w:rPr>
        <w:t xml:space="preserve">- </w:t>
      </w:r>
      <w:r w:rsidR="001428C7">
        <w:rPr>
          <w:b/>
          <w:sz w:val="24"/>
          <w:szCs w:val="24"/>
        </w:rPr>
        <w:t>M</w:t>
      </w:r>
      <w:r w:rsidR="001428C7" w:rsidRPr="001428C7">
        <w:rPr>
          <w:b/>
          <w:sz w:val="24"/>
          <w:szCs w:val="24"/>
        </w:rPr>
        <w:t xml:space="preserve">ünferit alım </w:t>
      </w:r>
      <w:r w:rsidRPr="00572F21">
        <w:rPr>
          <w:b/>
          <w:sz w:val="24"/>
          <w:szCs w:val="24"/>
        </w:rPr>
        <w:t xml:space="preserve">saatinden önce </w:t>
      </w:r>
      <w:r w:rsidR="001428C7" w:rsidRPr="001428C7">
        <w:rPr>
          <w:b/>
          <w:bCs/>
          <w:sz w:val="24"/>
          <w:szCs w:val="24"/>
        </w:rPr>
        <w:t>münferit alımın</w:t>
      </w:r>
      <w:r w:rsidR="001428C7">
        <w:rPr>
          <w:sz w:val="24"/>
          <w:szCs w:val="24"/>
        </w:rPr>
        <w:t xml:space="preserve"> </w:t>
      </w:r>
      <w:r w:rsidRPr="00572F21">
        <w:rPr>
          <w:b/>
          <w:sz w:val="24"/>
          <w:szCs w:val="24"/>
        </w:rPr>
        <w:t>iptal edilmesi</w:t>
      </w:r>
    </w:p>
    <w:p w14:paraId="7C15BE4F" w14:textId="22719A5B" w:rsidR="00953827" w:rsidRPr="00572F21" w:rsidRDefault="00FE3144" w:rsidP="00953827">
      <w:pPr>
        <w:tabs>
          <w:tab w:val="left" w:pos="567"/>
          <w:tab w:val="left" w:leader="dot" w:pos="8505"/>
          <w:tab w:val="left" w:leader="dot" w:pos="9072"/>
        </w:tabs>
        <w:jc w:val="both"/>
        <w:rPr>
          <w:sz w:val="24"/>
          <w:szCs w:val="24"/>
        </w:rPr>
      </w:pPr>
      <w:r>
        <w:rPr>
          <w:b/>
          <w:sz w:val="24"/>
          <w:szCs w:val="24"/>
        </w:rPr>
        <w:t>13</w:t>
      </w:r>
      <w:r w:rsidR="00953827" w:rsidRPr="00572F21">
        <w:rPr>
          <w:b/>
          <w:sz w:val="24"/>
          <w:szCs w:val="24"/>
        </w:rPr>
        <w:t>.1.</w:t>
      </w:r>
      <w:r w:rsidR="00953827" w:rsidRPr="00572F21">
        <w:rPr>
          <w:sz w:val="24"/>
          <w:szCs w:val="24"/>
        </w:rPr>
        <w:t xml:space="preserve"> İdare tarafından gerekli görülen veya </w:t>
      </w:r>
      <w:r w:rsidR="001428C7">
        <w:rPr>
          <w:sz w:val="24"/>
          <w:szCs w:val="24"/>
        </w:rPr>
        <w:t xml:space="preserve">münferit alım </w:t>
      </w:r>
      <w:r w:rsidR="00953827" w:rsidRPr="00572F21">
        <w:rPr>
          <w:sz w:val="24"/>
          <w:szCs w:val="24"/>
        </w:rPr>
        <w:t xml:space="preserve">dokümanında </w:t>
      </w:r>
      <w:r w:rsidR="001428C7">
        <w:rPr>
          <w:sz w:val="24"/>
          <w:szCs w:val="24"/>
        </w:rPr>
        <w:t xml:space="preserve">münferit alımın </w:t>
      </w:r>
      <w:r w:rsidR="00953827" w:rsidRPr="00572F21">
        <w:rPr>
          <w:sz w:val="24"/>
          <w:szCs w:val="24"/>
        </w:rPr>
        <w:t xml:space="preserve">yapılmasına engel olan ve düzeltilmesi mümkün bulunmayan hususların tespit edildiği hallerde, </w:t>
      </w:r>
      <w:r w:rsidR="001428C7">
        <w:rPr>
          <w:sz w:val="24"/>
          <w:szCs w:val="24"/>
        </w:rPr>
        <w:t xml:space="preserve">münferit alım </w:t>
      </w:r>
      <w:r w:rsidR="00953827" w:rsidRPr="00572F21">
        <w:rPr>
          <w:sz w:val="24"/>
          <w:szCs w:val="24"/>
        </w:rPr>
        <w:t xml:space="preserve">saatinden önce </w:t>
      </w:r>
      <w:r w:rsidR="001428C7">
        <w:rPr>
          <w:sz w:val="24"/>
          <w:szCs w:val="24"/>
        </w:rPr>
        <w:t xml:space="preserve">münferit alım </w:t>
      </w:r>
      <w:r w:rsidR="00953827" w:rsidRPr="00572F21">
        <w:rPr>
          <w:sz w:val="24"/>
          <w:szCs w:val="24"/>
        </w:rPr>
        <w:t>iptal edilebilir.</w:t>
      </w:r>
    </w:p>
    <w:p w14:paraId="6932C60C" w14:textId="6D52984C" w:rsidR="00953827" w:rsidRPr="00572F21" w:rsidRDefault="00FE3144" w:rsidP="00953827">
      <w:pPr>
        <w:tabs>
          <w:tab w:val="left" w:pos="567"/>
          <w:tab w:val="left" w:leader="dot" w:pos="8505"/>
          <w:tab w:val="left" w:leader="dot" w:pos="9072"/>
        </w:tabs>
        <w:jc w:val="both"/>
        <w:rPr>
          <w:sz w:val="24"/>
          <w:szCs w:val="24"/>
        </w:rPr>
      </w:pPr>
      <w:r>
        <w:rPr>
          <w:b/>
          <w:sz w:val="24"/>
          <w:szCs w:val="24"/>
        </w:rPr>
        <w:t>13</w:t>
      </w:r>
      <w:r w:rsidR="00953827" w:rsidRPr="00572F21">
        <w:rPr>
          <w:b/>
          <w:sz w:val="24"/>
          <w:szCs w:val="24"/>
        </w:rPr>
        <w:t>.2.</w:t>
      </w:r>
      <w:r w:rsidR="00953827" w:rsidRPr="00572F21">
        <w:rPr>
          <w:sz w:val="24"/>
          <w:szCs w:val="24"/>
        </w:rPr>
        <w:t xml:space="preserve"> Bu durumda, iptal nedeni belirtilmek suretiyle </w:t>
      </w:r>
      <w:r w:rsidR="001428C7">
        <w:rPr>
          <w:sz w:val="24"/>
          <w:szCs w:val="24"/>
        </w:rPr>
        <w:t xml:space="preserve">münferit alımın </w:t>
      </w:r>
      <w:r w:rsidR="00953827" w:rsidRPr="00572F21">
        <w:rPr>
          <w:sz w:val="24"/>
          <w:szCs w:val="24"/>
        </w:rPr>
        <w:t xml:space="preserve">iptal edildiği ilan edilerek duyurulur. Bu aşamaya kadar teklif vermiş olanlara </w:t>
      </w:r>
      <w:r w:rsidR="001428C7">
        <w:rPr>
          <w:sz w:val="24"/>
          <w:szCs w:val="24"/>
        </w:rPr>
        <w:t xml:space="preserve">münferit alımın </w:t>
      </w:r>
      <w:r w:rsidR="00953827" w:rsidRPr="00572F21">
        <w:rPr>
          <w:sz w:val="24"/>
          <w:szCs w:val="24"/>
        </w:rPr>
        <w:t>iptal edildiği ayrıca tebliğ edilir.</w:t>
      </w:r>
    </w:p>
    <w:p w14:paraId="5BE4A32F" w14:textId="3FFC72D0" w:rsidR="00953827" w:rsidRPr="00572F21" w:rsidRDefault="00FE3144" w:rsidP="00953827">
      <w:pPr>
        <w:tabs>
          <w:tab w:val="left" w:pos="567"/>
          <w:tab w:val="left" w:leader="dot" w:pos="8505"/>
          <w:tab w:val="left" w:leader="dot" w:pos="9072"/>
        </w:tabs>
        <w:jc w:val="both"/>
        <w:rPr>
          <w:sz w:val="24"/>
          <w:szCs w:val="24"/>
        </w:rPr>
      </w:pPr>
      <w:r>
        <w:rPr>
          <w:b/>
          <w:sz w:val="24"/>
          <w:szCs w:val="24"/>
        </w:rPr>
        <w:t>13</w:t>
      </w:r>
      <w:r w:rsidR="00953827" w:rsidRPr="00572F21">
        <w:rPr>
          <w:b/>
          <w:sz w:val="24"/>
          <w:szCs w:val="24"/>
        </w:rPr>
        <w:t>.3.</w:t>
      </w:r>
      <w:r w:rsidR="00953827" w:rsidRPr="00572F21">
        <w:rPr>
          <w:sz w:val="24"/>
          <w:szCs w:val="24"/>
        </w:rPr>
        <w:t xml:space="preserve"> </w:t>
      </w:r>
      <w:r w:rsidR="001428C7">
        <w:rPr>
          <w:sz w:val="24"/>
          <w:szCs w:val="24"/>
        </w:rPr>
        <w:t xml:space="preserve">Münferit alımın </w:t>
      </w:r>
      <w:r w:rsidR="00953827" w:rsidRPr="00572F21">
        <w:rPr>
          <w:sz w:val="24"/>
          <w:szCs w:val="24"/>
        </w:rPr>
        <w:t>iptal edilmesi halinde, verilmiş olan bütün teklifler reddedilmiş sayılır ve teklifler açılmaksızın EKAP üzerinden silinir.</w:t>
      </w:r>
    </w:p>
    <w:p w14:paraId="6D552055" w14:textId="34AD4E2B" w:rsidR="00953827" w:rsidRPr="00572F21" w:rsidRDefault="00FE3144" w:rsidP="00953827">
      <w:pPr>
        <w:tabs>
          <w:tab w:val="left" w:pos="567"/>
          <w:tab w:val="left" w:leader="dot" w:pos="8505"/>
          <w:tab w:val="left" w:leader="dot" w:pos="9072"/>
        </w:tabs>
        <w:jc w:val="both"/>
        <w:rPr>
          <w:sz w:val="24"/>
          <w:szCs w:val="24"/>
        </w:rPr>
      </w:pPr>
      <w:r>
        <w:rPr>
          <w:b/>
          <w:sz w:val="24"/>
          <w:szCs w:val="24"/>
        </w:rPr>
        <w:t>13</w:t>
      </w:r>
      <w:r w:rsidR="00953827" w:rsidRPr="00572F21">
        <w:rPr>
          <w:b/>
          <w:sz w:val="24"/>
          <w:szCs w:val="24"/>
        </w:rPr>
        <w:t>.4.</w:t>
      </w:r>
      <w:r w:rsidR="00953827" w:rsidRPr="00572F21">
        <w:rPr>
          <w:sz w:val="24"/>
          <w:szCs w:val="24"/>
        </w:rPr>
        <w:t xml:space="preserve"> </w:t>
      </w:r>
      <w:r w:rsidR="001428C7">
        <w:rPr>
          <w:sz w:val="24"/>
          <w:szCs w:val="24"/>
        </w:rPr>
        <w:t>Münferit alımın</w:t>
      </w:r>
      <w:r w:rsidR="00953827" w:rsidRPr="00572F21">
        <w:rPr>
          <w:sz w:val="24"/>
          <w:szCs w:val="24"/>
        </w:rPr>
        <w:t xml:space="preserve"> iptal edilmesi nedeniyle isteklilerce İdareden herhangi bir hak talebinde bulunulamaz.</w:t>
      </w:r>
    </w:p>
    <w:p w14:paraId="75C64A0C" w14:textId="77777777" w:rsidR="00953827" w:rsidRDefault="00953827" w:rsidP="00550ABE">
      <w:pPr>
        <w:tabs>
          <w:tab w:val="left" w:pos="567"/>
          <w:tab w:val="left" w:leader="dot" w:pos="9072"/>
        </w:tabs>
        <w:jc w:val="both"/>
        <w:rPr>
          <w:sz w:val="24"/>
          <w:szCs w:val="24"/>
        </w:rPr>
      </w:pPr>
    </w:p>
    <w:p w14:paraId="5313A139" w14:textId="77777777" w:rsidR="00550ABE" w:rsidRPr="00550ABE" w:rsidRDefault="00550ABE" w:rsidP="00550ABE">
      <w:pPr>
        <w:tabs>
          <w:tab w:val="left" w:pos="567"/>
          <w:tab w:val="left" w:leader="dot" w:pos="9072"/>
        </w:tabs>
        <w:jc w:val="both"/>
        <w:rPr>
          <w:sz w:val="24"/>
          <w:szCs w:val="24"/>
        </w:rPr>
      </w:pPr>
    </w:p>
    <w:p w14:paraId="331CF315" w14:textId="77777777" w:rsidR="00B17CCF" w:rsidRDefault="00B17CCF" w:rsidP="00EE6B29">
      <w:pPr>
        <w:pStyle w:val="BodyText22"/>
        <w:tabs>
          <w:tab w:val="left" w:pos="567"/>
          <w:tab w:val="left" w:leader="dot" w:pos="9356"/>
        </w:tabs>
        <w:ind w:firstLine="709"/>
        <w:jc w:val="center"/>
        <w:rPr>
          <w:b/>
          <w:szCs w:val="24"/>
        </w:rPr>
      </w:pPr>
      <w:r w:rsidRPr="009F0D99">
        <w:rPr>
          <w:b/>
          <w:szCs w:val="24"/>
        </w:rPr>
        <w:t>III. TEKLİFLERİN HAZIRLANMASI VE SUNULMASINA İLİŞKİN HUSUSLAR</w:t>
      </w:r>
    </w:p>
    <w:p w14:paraId="78A62B44" w14:textId="77777777" w:rsidR="00D82E5E" w:rsidRPr="009F0D99" w:rsidRDefault="00D82E5E" w:rsidP="00EE6B29">
      <w:pPr>
        <w:pStyle w:val="BodyText22"/>
        <w:tabs>
          <w:tab w:val="left" w:pos="567"/>
          <w:tab w:val="left" w:leader="dot" w:pos="9356"/>
        </w:tabs>
        <w:ind w:firstLine="709"/>
        <w:jc w:val="center"/>
        <w:rPr>
          <w:b/>
          <w:szCs w:val="24"/>
        </w:rPr>
      </w:pPr>
    </w:p>
    <w:p w14:paraId="19D6CA37" w14:textId="77777777" w:rsidR="00B17CCF" w:rsidRPr="009F0D99" w:rsidRDefault="00B17CCF" w:rsidP="00EE6B29">
      <w:pPr>
        <w:pStyle w:val="Balk8"/>
        <w:tabs>
          <w:tab w:val="left" w:pos="567"/>
          <w:tab w:val="left" w:leader="dot" w:pos="9356"/>
        </w:tabs>
        <w:ind w:firstLine="0"/>
        <w:rPr>
          <w:rFonts w:ascii="Times New Roman" w:hAnsi="Times New Roman"/>
          <w:color w:val="auto"/>
          <w:szCs w:val="24"/>
        </w:rPr>
      </w:pPr>
      <w:r w:rsidRPr="009F0D99">
        <w:rPr>
          <w:rFonts w:ascii="Times New Roman" w:hAnsi="Times New Roman"/>
          <w:color w:val="auto"/>
          <w:szCs w:val="24"/>
        </w:rPr>
        <w:t>Madde</w:t>
      </w:r>
      <w:r w:rsidR="00315F0F">
        <w:rPr>
          <w:rFonts w:ascii="Times New Roman" w:hAnsi="Times New Roman"/>
          <w:color w:val="auto"/>
          <w:szCs w:val="24"/>
        </w:rPr>
        <w:t xml:space="preserve"> </w:t>
      </w:r>
      <w:proofErr w:type="gramStart"/>
      <w:r w:rsidR="00FE3144">
        <w:rPr>
          <w:rFonts w:ascii="Times New Roman" w:hAnsi="Times New Roman"/>
          <w:color w:val="auto"/>
          <w:szCs w:val="24"/>
        </w:rPr>
        <w:t>14</w:t>
      </w:r>
      <w:r w:rsidRPr="009F0D99">
        <w:rPr>
          <w:rFonts w:ascii="Times New Roman" w:hAnsi="Times New Roman"/>
          <w:color w:val="auto"/>
          <w:szCs w:val="24"/>
        </w:rPr>
        <w:t xml:space="preserve"> -</w:t>
      </w:r>
      <w:proofErr w:type="gramEnd"/>
      <w:r w:rsidRPr="009F0D99">
        <w:rPr>
          <w:rFonts w:ascii="Times New Roman" w:hAnsi="Times New Roman"/>
          <w:color w:val="auto"/>
          <w:szCs w:val="24"/>
        </w:rPr>
        <w:t xml:space="preserve"> Teklif ve sözleşme türü</w:t>
      </w:r>
    </w:p>
    <w:p w14:paraId="601852DB" w14:textId="7B86818D" w:rsidR="00B17CCF" w:rsidRPr="009F0D99" w:rsidRDefault="00FE3144" w:rsidP="00EE6B29">
      <w:pPr>
        <w:tabs>
          <w:tab w:val="left" w:pos="567"/>
          <w:tab w:val="left" w:leader="dot" w:pos="9356"/>
        </w:tabs>
        <w:jc w:val="both"/>
        <w:rPr>
          <w:b/>
          <w:color w:val="auto"/>
          <w:sz w:val="24"/>
          <w:szCs w:val="24"/>
        </w:rPr>
      </w:pPr>
      <w:r>
        <w:rPr>
          <w:b/>
          <w:color w:val="auto"/>
          <w:sz w:val="24"/>
          <w:szCs w:val="24"/>
        </w:rPr>
        <w:t>14</w:t>
      </w:r>
      <w:r w:rsidR="00B17CCF" w:rsidRPr="009F0D99">
        <w:rPr>
          <w:b/>
          <w:color w:val="auto"/>
          <w:sz w:val="24"/>
          <w:szCs w:val="24"/>
        </w:rPr>
        <w:t>.1</w:t>
      </w:r>
      <w:r w:rsidR="00315F0F">
        <w:rPr>
          <w:b/>
          <w:color w:val="auto"/>
          <w:sz w:val="24"/>
          <w:szCs w:val="24"/>
        </w:rPr>
        <w:t xml:space="preserve">. </w:t>
      </w:r>
      <w:r w:rsidR="00953827" w:rsidRPr="00953827">
        <w:rPr>
          <w:color w:val="auto"/>
          <w:sz w:val="24"/>
          <w:szCs w:val="24"/>
        </w:rPr>
        <w:t xml:space="preserve">İstekliler tekliflerini, her bir </w:t>
      </w:r>
      <w:proofErr w:type="gramStart"/>
      <w:r w:rsidR="00193088">
        <w:rPr>
          <w:color w:val="auto"/>
          <w:sz w:val="24"/>
          <w:szCs w:val="24"/>
        </w:rPr>
        <w:t>beşeri</w:t>
      </w:r>
      <w:proofErr w:type="gramEnd"/>
      <w:r w:rsidR="00193088">
        <w:rPr>
          <w:color w:val="auto"/>
          <w:sz w:val="24"/>
          <w:szCs w:val="24"/>
        </w:rPr>
        <w:t xml:space="preserve"> tıbbi ürün i</w:t>
      </w:r>
      <w:r w:rsidR="00953827" w:rsidRPr="00953827">
        <w:rPr>
          <w:color w:val="auto"/>
          <w:sz w:val="24"/>
          <w:szCs w:val="24"/>
        </w:rPr>
        <w:t xml:space="preserve">çin teklif edilen birim fiyatların miktarlarla çarpımı sonucu bulunan toplam bedel üzerinden birim fiyat şeklinde vereceklerdir. </w:t>
      </w:r>
      <w:r w:rsidR="001428C7">
        <w:rPr>
          <w:sz w:val="24"/>
          <w:szCs w:val="24"/>
        </w:rPr>
        <w:t xml:space="preserve">Münferit alım </w:t>
      </w:r>
      <w:r w:rsidR="00953827" w:rsidRPr="00953827">
        <w:rPr>
          <w:color w:val="auto"/>
          <w:sz w:val="24"/>
          <w:szCs w:val="24"/>
        </w:rPr>
        <w:t xml:space="preserve">sonucunda, </w:t>
      </w:r>
      <w:r w:rsidR="001428C7">
        <w:rPr>
          <w:sz w:val="24"/>
          <w:szCs w:val="24"/>
        </w:rPr>
        <w:t xml:space="preserve">münferit alım </w:t>
      </w:r>
      <w:r w:rsidR="00953827" w:rsidRPr="00953827">
        <w:rPr>
          <w:color w:val="auto"/>
          <w:sz w:val="24"/>
          <w:szCs w:val="24"/>
        </w:rPr>
        <w:t xml:space="preserve">üzerinde bırakılan istekliyle her bir </w:t>
      </w:r>
      <w:proofErr w:type="gramStart"/>
      <w:r w:rsidR="00193088" w:rsidRPr="00193088">
        <w:rPr>
          <w:color w:val="auto"/>
          <w:sz w:val="24"/>
          <w:szCs w:val="24"/>
        </w:rPr>
        <w:t>beşeri</w:t>
      </w:r>
      <w:proofErr w:type="gramEnd"/>
      <w:r w:rsidR="00193088" w:rsidRPr="00193088">
        <w:rPr>
          <w:color w:val="auto"/>
          <w:sz w:val="24"/>
          <w:szCs w:val="24"/>
        </w:rPr>
        <w:t xml:space="preserve"> tıbbi ürün </w:t>
      </w:r>
      <w:r w:rsidR="00953827" w:rsidRPr="00953827">
        <w:rPr>
          <w:color w:val="auto"/>
          <w:sz w:val="24"/>
          <w:szCs w:val="24"/>
        </w:rPr>
        <w:t>için teklif edilen birim fiyatların miktarlarla çarpımı sonucu bulunan toplam bedel üzerinden birim fiyat sözleşme imzalanacaktır.</w:t>
      </w:r>
    </w:p>
    <w:p w14:paraId="202F8236" w14:textId="77777777" w:rsidR="00D82E5E" w:rsidRDefault="00D82E5E" w:rsidP="00EE6B29">
      <w:pPr>
        <w:tabs>
          <w:tab w:val="left" w:pos="567"/>
          <w:tab w:val="left" w:leader="dot" w:pos="9356"/>
        </w:tabs>
        <w:jc w:val="both"/>
        <w:rPr>
          <w:b/>
          <w:color w:val="auto"/>
          <w:sz w:val="24"/>
          <w:szCs w:val="24"/>
        </w:rPr>
      </w:pPr>
    </w:p>
    <w:p w14:paraId="59A3259C" w14:textId="77777777" w:rsidR="00B17CCF" w:rsidRPr="009F0D99" w:rsidRDefault="00B17CCF" w:rsidP="00EE6B29">
      <w:pPr>
        <w:tabs>
          <w:tab w:val="left" w:pos="567"/>
          <w:tab w:val="left" w:leader="dot" w:pos="9356"/>
        </w:tabs>
        <w:jc w:val="both"/>
        <w:rPr>
          <w:b/>
          <w:color w:val="auto"/>
          <w:sz w:val="24"/>
          <w:szCs w:val="24"/>
        </w:rPr>
      </w:pPr>
      <w:r w:rsidRPr="009F0D99">
        <w:rPr>
          <w:b/>
          <w:color w:val="auto"/>
          <w:sz w:val="24"/>
          <w:szCs w:val="24"/>
        </w:rPr>
        <w:t xml:space="preserve">Madde </w:t>
      </w:r>
      <w:proofErr w:type="gramStart"/>
      <w:r w:rsidR="00FE3144">
        <w:rPr>
          <w:b/>
          <w:color w:val="auto"/>
          <w:sz w:val="24"/>
          <w:szCs w:val="24"/>
        </w:rPr>
        <w:t>15</w:t>
      </w:r>
      <w:r w:rsidRPr="009F0D99">
        <w:rPr>
          <w:b/>
          <w:color w:val="auto"/>
          <w:sz w:val="24"/>
          <w:szCs w:val="24"/>
        </w:rPr>
        <w:t xml:space="preserve"> -</w:t>
      </w:r>
      <w:proofErr w:type="gramEnd"/>
      <w:r w:rsidRPr="009F0D99">
        <w:rPr>
          <w:b/>
          <w:color w:val="auto"/>
          <w:sz w:val="24"/>
          <w:szCs w:val="24"/>
        </w:rPr>
        <w:t xml:space="preserve"> Kısmi teklif verilmesi</w:t>
      </w:r>
    </w:p>
    <w:p w14:paraId="62E6C343" w14:textId="7E05978E" w:rsidR="00B17CCF" w:rsidRDefault="00FE3144" w:rsidP="00EE6B29">
      <w:pPr>
        <w:tabs>
          <w:tab w:val="left" w:pos="567"/>
          <w:tab w:val="left" w:leader="dot" w:pos="9356"/>
        </w:tabs>
        <w:jc w:val="both"/>
        <w:rPr>
          <w:color w:val="auto"/>
          <w:sz w:val="24"/>
          <w:szCs w:val="24"/>
        </w:rPr>
      </w:pPr>
      <w:r>
        <w:rPr>
          <w:b/>
          <w:color w:val="auto"/>
          <w:sz w:val="24"/>
          <w:szCs w:val="24"/>
        </w:rPr>
        <w:t>15</w:t>
      </w:r>
      <w:r w:rsidR="00A7378A" w:rsidRPr="00A7378A">
        <w:rPr>
          <w:b/>
          <w:color w:val="auto"/>
          <w:sz w:val="24"/>
          <w:szCs w:val="24"/>
        </w:rPr>
        <w:t>.1.</w:t>
      </w:r>
      <w:r w:rsidR="008B1372">
        <w:rPr>
          <w:b/>
          <w:color w:val="auto"/>
          <w:sz w:val="24"/>
          <w:szCs w:val="24"/>
        </w:rPr>
        <w:t xml:space="preserve"> </w:t>
      </w:r>
      <w:r w:rsidR="00315F0F">
        <w:rPr>
          <w:color w:val="auto"/>
          <w:sz w:val="24"/>
          <w:szCs w:val="24"/>
        </w:rPr>
        <w:t xml:space="preserve">Münferit alımın </w:t>
      </w:r>
      <w:r w:rsidR="00A7378A">
        <w:rPr>
          <w:color w:val="auto"/>
          <w:sz w:val="24"/>
          <w:szCs w:val="24"/>
        </w:rPr>
        <w:t>sadece belirli</w:t>
      </w:r>
      <w:r w:rsidR="00315F0F">
        <w:rPr>
          <w:color w:val="auto"/>
          <w:sz w:val="24"/>
          <w:szCs w:val="24"/>
        </w:rPr>
        <w:t xml:space="preserve"> </w:t>
      </w:r>
      <w:r w:rsidR="00255538">
        <w:rPr>
          <w:color w:val="auto"/>
          <w:sz w:val="24"/>
          <w:szCs w:val="24"/>
        </w:rPr>
        <w:t>beşerî</w:t>
      </w:r>
      <w:r w:rsidR="00E605EE">
        <w:rPr>
          <w:color w:val="auto"/>
          <w:sz w:val="24"/>
          <w:szCs w:val="24"/>
        </w:rPr>
        <w:t xml:space="preserve"> tıbbi ürün</w:t>
      </w:r>
      <w:r w:rsidR="00193088">
        <w:rPr>
          <w:color w:val="auto"/>
          <w:sz w:val="24"/>
          <w:szCs w:val="24"/>
        </w:rPr>
        <w:t xml:space="preserve">ler </w:t>
      </w:r>
      <w:r w:rsidR="00315F0F">
        <w:rPr>
          <w:color w:val="auto"/>
          <w:sz w:val="24"/>
          <w:szCs w:val="24"/>
        </w:rPr>
        <w:t xml:space="preserve">için </w:t>
      </w:r>
      <w:r w:rsidR="00193088">
        <w:rPr>
          <w:color w:val="auto"/>
          <w:sz w:val="24"/>
          <w:szCs w:val="24"/>
        </w:rPr>
        <w:t>dinamik alım sistemine</w:t>
      </w:r>
      <w:r w:rsidR="00315F0F">
        <w:rPr>
          <w:color w:val="auto"/>
          <w:sz w:val="24"/>
          <w:szCs w:val="24"/>
        </w:rPr>
        <w:t xml:space="preserve"> kayıtlı bulunan istekliler</w:t>
      </w:r>
      <w:r w:rsidR="00E605EE">
        <w:rPr>
          <w:color w:val="auto"/>
          <w:sz w:val="24"/>
          <w:szCs w:val="24"/>
        </w:rPr>
        <w:t>,</w:t>
      </w:r>
      <w:r w:rsidR="00315F0F">
        <w:rPr>
          <w:color w:val="auto"/>
          <w:sz w:val="24"/>
          <w:szCs w:val="24"/>
        </w:rPr>
        <w:t xml:space="preserve"> bu </w:t>
      </w:r>
      <w:proofErr w:type="gramStart"/>
      <w:r w:rsidR="00193088">
        <w:rPr>
          <w:color w:val="auto"/>
          <w:sz w:val="24"/>
          <w:szCs w:val="24"/>
        </w:rPr>
        <w:t>beşeri</w:t>
      </w:r>
      <w:proofErr w:type="gramEnd"/>
      <w:r w:rsidR="00193088">
        <w:rPr>
          <w:color w:val="auto"/>
          <w:sz w:val="24"/>
          <w:szCs w:val="24"/>
        </w:rPr>
        <w:t xml:space="preserve"> tıbbi ürünlere</w:t>
      </w:r>
      <w:r w:rsidR="00315F0F">
        <w:rPr>
          <w:color w:val="auto"/>
          <w:sz w:val="24"/>
          <w:szCs w:val="24"/>
        </w:rPr>
        <w:t xml:space="preserve"> ilişkin kısmi teklif ver</w:t>
      </w:r>
      <w:r w:rsidR="00E605EE">
        <w:rPr>
          <w:color w:val="auto"/>
          <w:sz w:val="24"/>
          <w:szCs w:val="24"/>
        </w:rPr>
        <w:t>e</w:t>
      </w:r>
      <w:r w:rsidR="00315F0F">
        <w:rPr>
          <w:color w:val="auto"/>
          <w:sz w:val="24"/>
          <w:szCs w:val="24"/>
        </w:rPr>
        <w:t>bilir.</w:t>
      </w:r>
      <w:r w:rsidR="00E605EE" w:rsidRPr="00E605EE">
        <w:rPr>
          <w:color w:val="auto"/>
          <w:sz w:val="24"/>
          <w:szCs w:val="24"/>
        </w:rPr>
        <w:t xml:space="preserve"> </w:t>
      </w:r>
      <w:r w:rsidR="00A11931">
        <w:rPr>
          <w:color w:val="auto"/>
          <w:sz w:val="24"/>
          <w:szCs w:val="24"/>
        </w:rPr>
        <w:t>Münferit alım</w:t>
      </w:r>
      <w:r w:rsidR="00E605EE" w:rsidRPr="00E605EE">
        <w:rPr>
          <w:color w:val="auto"/>
          <w:sz w:val="24"/>
          <w:szCs w:val="24"/>
        </w:rPr>
        <w:t xml:space="preserve"> üzerinde bırakılan istekliler ile üzerinde kalan kısımların her biri için ayrı ayrı sözleşme imzalanacak</w:t>
      </w:r>
      <w:r w:rsidR="00E605EE">
        <w:rPr>
          <w:color w:val="auto"/>
          <w:sz w:val="24"/>
          <w:szCs w:val="24"/>
        </w:rPr>
        <w:t>tır.</w:t>
      </w:r>
      <w:r w:rsidR="00315F0F">
        <w:rPr>
          <w:color w:val="auto"/>
          <w:sz w:val="24"/>
          <w:szCs w:val="24"/>
        </w:rPr>
        <w:t xml:space="preserve"> </w:t>
      </w:r>
    </w:p>
    <w:p w14:paraId="49DDC944" w14:textId="77777777" w:rsidR="00A11931" w:rsidRDefault="00A11931" w:rsidP="00EE6B29">
      <w:pPr>
        <w:tabs>
          <w:tab w:val="left" w:pos="567"/>
          <w:tab w:val="left" w:leader="dot" w:pos="9356"/>
        </w:tabs>
        <w:jc w:val="both"/>
        <w:rPr>
          <w:b/>
          <w:color w:val="auto"/>
          <w:sz w:val="24"/>
          <w:szCs w:val="24"/>
        </w:rPr>
      </w:pPr>
    </w:p>
    <w:p w14:paraId="5C7F0D11" w14:textId="77777777" w:rsidR="00A11931" w:rsidRPr="00572F21" w:rsidRDefault="00A11931" w:rsidP="00A11931">
      <w:pPr>
        <w:tabs>
          <w:tab w:val="left" w:pos="567"/>
          <w:tab w:val="left" w:leader="dot" w:pos="8505"/>
          <w:tab w:val="left" w:leader="dot" w:pos="9072"/>
        </w:tabs>
        <w:jc w:val="both"/>
        <w:rPr>
          <w:b/>
          <w:sz w:val="24"/>
          <w:szCs w:val="24"/>
        </w:rPr>
      </w:pPr>
      <w:r w:rsidRPr="00572F21">
        <w:rPr>
          <w:b/>
          <w:sz w:val="24"/>
          <w:szCs w:val="24"/>
        </w:rPr>
        <w:t xml:space="preserve">Madde </w:t>
      </w:r>
      <w:r w:rsidR="00FE3144">
        <w:rPr>
          <w:b/>
          <w:sz w:val="24"/>
          <w:szCs w:val="24"/>
        </w:rPr>
        <w:t>16</w:t>
      </w:r>
      <w:r w:rsidRPr="00572F21">
        <w:rPr>
          <w:b/>
          <w:sz w:val="24"/>
          <w:szCs w:val="24"/>
        </w:rPr>
        <w:t>- Tekliflerin hazırlanması ve gönderilmesi</w:t>
      </w:r>
    </w:p>
    <w:p w14:paraId="11253D70" w14:textId="39A0F798" w:rsidR="00A11931" w:rsidRPr="00572F21" w:rsidRDefault="00FE3144" w:rsidP="00A11931">
      <w:pPr>
        <w:tabs>
          <w:tab w:val="left" w:pos="566"/>
        </w:tabs>
        <w:jc w:val="both"/>
        <w:rPr>
          <w:sz w:val="24"/>
          <w:szCs w:val="24"/>
        </w:rPr>
      </w:pPr>
      <w:r>
        <w:rPr>
          <w:b/>
          <w:sz w:val="24"/>
          <w:szCs w:val="24"/>
        </w:rPr>
        <w:t>16</w:t>
      </w:r>
      <w:r w:rsidR="00A11931" w:rsidRPr="00572F21">
        <w:rPr>
          <w:b/>
          <w:sz w:val="24"/>
          <w:szCs w:val="24"/>
        </w:rPr>
        <w:t>.1.</w:t>
      </w:r>
      <w:r w:rsidR="00A11931" w:rsidRPr="00572F21">
        <w:rPr>
          <w:sz w:val="24"/>
          <w:szCs w:val="24"/>
        </w:rPr>
        <w:t xml:space="preserve"> Teklifler; teklif mektubu ile </w:t>
      </w:r>
      <w:r w:rsidR="00193088">
        <w:rPr>
          <w:color w:val="auto"/>
          <w:sz w:val="24"/>
          <w:szCs w:val="24"/>
        </w:rPr>
        <w:t xml:space="preserve">münferit alıma </w:t>
      </w:r>
      <w:r w:rsidR="00A11931" w:rsidRPr="00572F21">
        <w:rPr>
          <w:sz w:val="24"/>
          <w:szCs w:val="24"/>
        </w:rPr>
        <w:t xml:space="preserve">katılım belgesi ve diğer ekler kullanılarak hazırlanır ve e-imza ile imzalanarak </w:t>
      </w:r>
      <w:r w:rsidR="00193088">
        <w:rPr>
          <w:color w:val="auto"/>
          <w:sz w:val="24"/>
          <w:szCs w:val="24"/>
        </w:rPr>
        <w:t xml:space="preserve">münferit alım </w:t>
      </w:r>
      <w:r w:rsidR="00A11931" w:rsidRPr="00572F21">
        <w:rPr>
          <w:sz w:val="24"/>
          <w:szCs w:val="24"/>
        </w:rPr>
        <w:t xml:space="preserve">tarih ve saatine kadar </w:t>
      </w:r>
      <w:proofErr w:type="spellStart"/>
      <w:r w:rsidR="00A11931" w:rsidRPr="00572F21">
        <w:rPr>
          <w:sz w:val="24"/>
          <w:szCs w:val="24"/>
        </w:rPr>
        <w:t>EKAP’tan</w:t>
      </w:r>
      <w:proofErr w:type="spellEnd"/>
      <w:r w:rsidR="00A11931" w:rsidRPr="00572F21">
        <w:rPr>
          <w:sz w:val="24"/>
          <w:szCs w:val="24"/>
        </w:rPr>
        <w:t xml:space="preserve"> gönderilir. </w:t>
      </w:r>
    </w:p>
    <w:p w14:paraId="5CB2B99E" w14:textId="6B38E0FF" w:rsidR="00A11931" w:rsidRPr="00572F21" w:rsidRDefault="00FE3144" w:rsidP="00A11931">
      <w:pPr>
        <w:tabs>
          <w:tab w:val="left" w:pos="566"/>
        </w:tabs>
        <w:jc w:val="both"/>
        <w:rPr>
          <w:sz w:val="24"/>
          <w:szCs w:val="24"/>
        </w:rPr>
      </w:pPr>
      <w:r>
        <w:rPr>
          <w:b/>
          <w:sz w:val="24"/>
          <w:szCs w:val="24"/>
        </w:rPr>
        <w:t>16</w:t>
      </w:r>
      <w:r w:rsidR="00A11931" w:rsidRPr="00572F21">
        <w:rPr>
          <w:b/>
          <w:sz w:val="24"/>
          <w:szCs w:val="24"/>
        </w:rPr>
        <w:t>.2.</w:t>
      </w:r>
      <w:r w:rsidR="00A11931" w:rsidRPr="00572F21">
        <w:rPr>
          <w:sz w:val="24"/>
          <w:szCs w:val="24"/>
        </w:rPr>
        <w:t xml:space="preserve"> </w:t>
      </w:r>
      <w:r w:rsidR="001428C7">
        <w:rPr>
          <w:sz w:val="24"/>
          <w:szCs w:val="24"/>
        </w:rPr>
        <w:t xml:space="preserve">Münferit alıma </w:t>
      </w:r>
      <w:r w:rsidR="00A11931" w:rsidRPr="00572F21">
        <w:rPr>
          <w:sz w:val="24"/>
          <w:szCs w:val="24"/>
        </w:rPr>
        <w:t xml:space="preserve">katılım belgesi; doğrudan </w:t>
      </w:r>
      <w:proofErr w:type="spellStart"/>
      <w:r w:rsidR="00A11931" w:rsidRPr="00572F21">
        <w:rPr>
          <w:sz w:val="24"/>
          <w:szCs w:val="24"/>
        </w:rPr>
        <w:t>EKAP’ta</w:t>
      </w:r>
      <w:proofErr w:type="spellEnd"/>
      <w:r w:rsidR="00A11931" w:rsidRPr="00572F21">
        <w:rPr>
          <w:sz w:val="24"/>
          <w:szCs w:val="24"/>
        </w:rPr>
        <w:t xml:space="preserve"> oluşturulan bilgi ve belgeler, entegrasyonlar aracılığıyla erişilen bilgi ve belgeler ile bunların dışındakilere ilişkin olarak </w:t>
      </w:r>
      <w:proofErr w:type="spellStart"/>
      <w:r w:rsidR="00A11931" w:rsidRPr="00572F21">
        <w:rPr>
          <w:sz w:val="24"/>
          <w:szCs w:val="24"/>
        </w:rPr>
        <w:t>EKAP’a</w:t>
      </w:r>
      <w:proofErr w:type="spellEnd"/>
      <w:r w:rsidR="00A11931" w:rsidRPr="00572F21">
        <w:rPr>
          <w:sz w:val="24"/>
          <w:szCs w:val="24"/>
        </w:rPr>
        <w:t xml:space="preserve"> yüklenen belgeler kullanılarak hazırlanır. Entegrasyonlardan kaynaklanan teknik sorunlar nedeniyle gerekli bilgi ve belgelere ulaşılamaması durumunda bunlara ilişkin belgeler de </w:t>
      </w:r>
      <w:proofErr w:type="spellStart"/>
      <w:r w:rsidR="00A11931" w:rsidRPr="00572F21">
        <w:rPr>
          <w:sz w:val="24"/>
          <w:szCs w:val="24"/>
        </w:rPr>
        <w:t>EKAP’a</w:t>
      </w:r>
      <w:proofErr w:type="spellEnd"/>
      <w:r w:rsidR="00A11931" w:rsidRPr="00572F21">
        <w:rPr>
          <w:sz w:val="24"/>
          <w:szCs w:val="24"/>
        </w:rPr>
        <w:t xml:space="preserve"> yüklenir. </w:t>
      </w:r>
    </w:p>
    <w:p w14:paraId="4F87CAA0" w14:textId="267AF45E" w:rsidR="00A11931" w:rsidRDefault="00FE3144" w:rsidP="00A11931">
      <w:pPr>
        <w:tabs>
          <w:tab w:val="left" w:pos="566"/>
        </w:tabs>
        <w:jc w:val="both"/>
        <w:rPr>
          <w:sz w:val="24"/>
          <w:szCs w:val="24"/>
        </w:rPr>
      </w:pPr>
      <w:r>
        <w:rPr>
          <w:b/>
          <w:sz w:val="24"/>
          <w:szCs w:val="24"/>
        </w:rPr>
        <w:t>16</w:t>
      </w:r>
      <w:r w:rsidR="00A11931" w:rsidRPr="00572F21">
        <w:rPr>
          <w:b/>
          <w:sz w:val="24"/>
          <w:szCs w:val="24"/>
        </w:rPr>
        <w:t xml:space="preserve">.3. </w:t>
      </w:r>
      <w:r w:rsidR="001428C7">
        <w:rPr>
          <w:sz w:val="24"/>
          <w:szCs w:val="24"/>
        </w:rPr>
        <w:t xml:space="preserve">Münferit alıma </w:t>
      </w:r>
      <w:r w:rsidR="00A11931" w:rsidRPr="00572F21">
        <w:rPr>
          <w:sz w:val="24"/>
          <w:szCs w:val="24"/>
        </w:rPr>
        <w:t xml:space="preserve">katılım belgesinde katılım ve yeterlik kriterleri ile varsa fiyat dışı unsurlar için ayrı satırlar açılmış olup, gerekli bilgi ve belgelerin tam, doğru ve güncel olarak </w:t>
      </w:r>
      <w:r w:rsidR="001428C7">
        <w:rPr>
          <w:sz w:val="24"/>
          <w:szCs w:val="24"/>
        </w:rPr>
        <w:t>münferit alı</w:t>
      </w:r>
      <w:r w:rsidR="00193088">
        <w:rPr>
          <w:sz w:val="24"/>
          <w:szCs w:val="24"/>
        </w:rPr>
        <w:t>m</w:t>
      </w:r>
      <w:r w:rsidR="001428C7">
        <w:rPr>
          <w:sz w:val="24"/>
          <w:szCs w:val="24"/>
        </w:rPr>
        <w:t xml:space="preserve"> </w:t>
      </w:r>
      <w:r w:rsidR="00A11931" w:rsidRPr="00572F21">
        <w:rPr>
          <w:sz w:val="24"/>
          <w:szCs w:val="24"/>
        </w:rPr>
        <w:t xml:space="preserve">katılım belgesine aktarılması zorunludur. </w:t>
      </w:r>
    </w:p>
    <w:p w14:paraId="27752901" w14:textId="7A123A60" w:rsidR="00A11931" w:rsidRPr="00572F21" w:rsidRDefault="00FE3144" w:rsidP="00A11931">
      <w:pPr>
        <w:tabs>
          <w:tab w:val="left" w:pos="566"/>
        </w:tabs>
        <w:jc w:val="both"/>
        <w:rPr>
          <w:color w:val="FF0000"/>
          <w:sz w:val="24"/>
          <w:szCs w:val="24"/>
        </w:rPr>
      </w:pPr>
      <w:r>
        <w:rPr>
          <w:b/>
          <w:sz w:val="24"/>
          <w:szCs w:val="24"/>
        </w:rPr>
        <w:lastRenderedPageBreak/>
        <w:t>16</w:t>
      </w:r>
      <w:r w:rsidR="00A11931" w:rsidRPr="00572F21">
        <w:rPr>
          <w:b/>
          <w:sz w:val="24"/>
          <w:szCs w:val="24"/>
        </w:rPr>
        <w:t>.</w:t>
      </w:r>
      <w:r w:rsidR="00193088">
        <w:rPr>
          <w:b/>
          <w:sz w:val="24"/>
          <w:szCs w:val="24"/>
        </w:rPr>
        <w:t>4</w:t>
      </w:r>
      <w:r w:rsidR="00A11931" w:rsidRPr="00572F21">
        <w:rPr>
          <w:b/>
          <w:sz w:val="24"/>
          <w:szCs w:val="24"/>
        </w:rPr>
        <w:t>.</w:t>
      </w:r>
      <w:r w:rsidR="00A11931" w:rsidRPr="00572F21">
        <w:rPr>
          <w:sz w:val="24"/>
          <w:szCs w:val="24"/>
        </w:rPr>
        <w:t xml:space="preserve"> Kısmi teklife açık </w:t>
      </w:r>
      <w:r w:rsidR="00193088">
        <w:rPr>
          <w:color w:val="auto"/>
          <w:sz w:val="24"/>
          <w:szCs w:val="24"/>
        </w:rPr>
        <w:t>münferit alımlarda</w:t>
      </w:r>
      <w:r w:rsidR="00A11931" w:rsidRPr="00572F21">
        <w:rPr>
          <w:sz w:val="24"/>
          <w:szCs w:val="24"/>
        </w:rPr>
        <w:t xml:space="preserve">, </w:t>
      </w:r>
      <w:r w:rsidR="00193088">
        <w:rPr>
          <w:color w:val="auto"/>
          <w:sz w:val="24"/>
          <w:szCs w:val="24"/>
        </w:rPr>
        <w:t xml:space="preserve">münferit alıma </w:t>
      </w:r>
      <w:r w:rsidR="00A11931" w:rsidRPr="00572F21">
        <w:rPr>
          <w:sz w:val="24"/>
          <w:szCs w:val="24"/>
        </w:rPr>
        <w:t>katılım belgesi kısım bazında belirlenen yeterlik kriterleri dikkate alınarak hazırlanır.</w:t>
      </w:r>
    </w:p>
    <w:p w14:paraId="54B2CCC6" w14:textId="166C224F" w:rsidR="00A11931" w:rsidRPr="00572F21" w:rsidRDefault="00FE3144" w:rsidP="00A11931">
      <w:pPr>
        <w:tabs>
          <w:tab w:val="left" w:pos="566"/>
        </w:tabs>
        <w:jc w:val="both"/>
        <w:rPr>
          <w:sz w:val="24"/>
          <w:szCs w:val="24"/>
        </w:rPr>
      </w:pPr>
      <w:r>
        <w:rPr>
          <w:b/>
          <w:sz w:val="24"/>
          <w:szCs w:val="24"/>
        </w:rPr>
        <w:t>16</w:t>
      </w:r>
      <w:r w:rsidR="00A11931" w:rsidRPr="00572F21">
        <w:rPr>
          <w:b/>
          <w:sz w:val="24"/>
          <w:szCs w:val="24"/>
        </w:rPr>
        <w:t>.</w:t>
      </w:r>
      <w:r w:rsidR="00193088">
        <w:rPr>
          <w:b/>
          <w:sz w:val="24"/>
          <w:szCs w:val="24"/>
        </w:rPr>
        <w:t>5</w:t>
      </w:r>
      <w:r w:rsidR="00A11931" w:rsidRPr="00572F21">
        <w:rPr>
          <w:b/>
          <w:sz w:val="24"/>
          <w:szCs w:val="24"/>
        </w:rPr>
        <w:t xml:space="preserve">. </w:t>
      </w:r>
      <w:r w:rsidR="00A11931" w:rsidRPr="00572F21">
        <w:rPr>
          <w:sz w:val="24"/>
          <w:szCs w:val="24"/>
        </w:rPr>
        <w:t xml:space="preserve">Tekliflerin gönderilebilmesi için bu Şartname düzenlemeleri esas alınarak oluşturulan </w:t>
      </w:r>
      <w:r w:rsidR="00193088">
        <w:rPr>
          <w:color w:val="auto"/>
          <w:sz w:val="24"/>
          <w:szCs w:val="24"/>
        </w:rPr>
        <w:t xml:space="preserve">münferit alıma </w:t>
      </w:r>
      <w:r w:rsidR="00A11931" w:rsidRPr="00572F21">
        <w:rPr>
          <w:sz w:val="24"/>
          <w:szCs w:val="24"/>
        </w:rPr>
        <w:t>katılım belgesinde zorunlu olduğu belirtilen alanların doldurulması ve geçici teminat tutarının yeterli olması gerekir.</w:t>
      </w:r>
    </w:p>
    <w:p w14:paraId="6A66B7B8" w14:textId="69881555" w:rsidR="00A11931" w:rsidRPr="00572F21" w:rsidRDefault="00FE3144" w:rsidP="00A11931">
      <w:pPr>
        <w:tabs>
          <w:tab w:val="left" w:pos="566"/>
        </w:tabs>
        <w:jc w:val="both"/>
        <w:rPr>
          <w:sz w:val="24"/>
          <w:szCs w:val="24"/>
        </w:rPr>
      </w:pPr>
      <w:r>
        <w:rPr>
          <w:b/>
          <w:sz w:val="24"/>
          <w:szCs w:val="24"/>
        </w:rPr>
        <w:t>16</w:t>
      </w:r>
      <w:r w:rsidR="00A11931" w:rsidRPr="00572F21">
        <w:rPr>
          <w:b/>
          <w:sz w:val="24"/>
          <w:szCs w:val="24"/>
        </w:rPr>
        <w:t>.</w:t>
      </w:r>
      <w:r w:rsidR="00193088">
        <w:rPr>
          <w:b/>
          <w:sz w:val="24"/>
          <w:szCs w:val="24"/>
        </w:rPr>
        <w:t>6</w:t>
      </w:r>
      <w:r w:rsidR="00A11931" w:rsidRPr="00572F21">
        <w:rPr>
          <w:b/>
          <w:sz w:val="24"/>
          <w:szCs w:val="24"/>
        </w:rPr>
        <w:t>.</w:t>
      </w:r>
      <w:r w:rsidR="00A11931" w:rsidRPr="00572F21">
        <w:rPr>
          <w:sz w:val="24"/>
          <w:szCs w:val="24"/>
        </w:rPr>
        <w:t xml:space="preserve"> Tekliflerin </w:t>
      </w:r>
      <w:proofErr w:type="spellStart"/>
      <w:r w:rsidR="00A11931" w:rsidRPr="00572F21">
        <w:rPr>
          <w:sz w:val="24"/>
          <w:szCs w:val="24"/>
        </w:rPr>
        <w:t>EKAP’a</w:t>
      </w:r>
      <w:proofErr w:type="spellEnd"/>
      <w:r w:rsidR="00A11931" w:rsidRPr="00572F21">
        <w:rPr>
          <w:sz w:val="24"/>
          <w:szCs w:val="24"/>
        </w:rPr>
        <w:t xml:space="preserve"> alınma zamanı kayıt altına alınır ve teklifler EKAP tarafından güvenli şifreleme yöntemleri ile saklanır.</w:t>
      </w:r>
    </w:p>
    <w:p w14:paraId="01A30E5A" w14:textId="3F44F1AE" w:rsidR="00A11931" w:rsidRPr="00572F21" w:rsidRDefault="00FE3144" w:rsidP="00A11931">
      <w:pPr>
        <w:tabs>
          <w:tab w:val="left" w:pos="567"/>
          <w:tab w:val="left" w:leader="dot" w:pos="8505"/>
          <w:tab w:val="left" w:leader="dot" w:pos="9072"/>
        </w:tabs>
        <w:jc w:val="both"/>
        <w:rPr>
          <w:sz w:val="24"/>
          <w:szCs w:val="24"/>
        </w:rPr>
      </w:pPr>
      <w:r>
        <w:rPr>
          <w:b/>
          <w:sz w:val="24"/>
          <w:szCs w:val="24"/>
        </w:rPr>
        <w:t>16</w:t>
      </w:r>
      <w:r w:rsidR="00A11931" w:rsidRPr="00572F21">
        <w:rPr>
          <w:b/>
          <w:sz w:val="24"/>
          <w:szCs w:val="24"/>
        </w:rPr>
        <w:t>.</w:t>
      </w:r>
      <w:r w:rsidR="00193088">
        <w:rPr>
          <w:b/>
          <w:sz w:val="24"/>
          <w:szCs w:val="24"/>
        </w:rPr>
        <w:t>7</w:t>
      </w:r>
      <w:r w:rsidR="00A11931" w:rsidRPr="00572F21">
        <w:rPr>
          <w:b/>
          <w:sz w:val="24"/>
          <w:szCs w:val="24"/>
        </w:rPr>
        <w:t>.</w:t>
      </w:r>
      <w:r w:rsidR="00A11931" w:rsidRPr="00572F21">
        <w:rPr>
          <w:sz w:val="24"/>
          <w:szCs w:val="24"/>
        </w:rPr>
        <w:t xml:space="preserve"> Teknik sorunlar veya mücbir sebepler nedeniyle EKAP üzerinde işlem yapılamaması durumunda, işlemlerin mevzuata uygun şekilde sürdürülmesi ve hak kayıplarının önlenmesi amacıyla alternatif sistemleri ve uygulamaları devreye almaya, gerekli hallerde ilgili işlemleri durdurmaya, ertelemeye, yenilemeye, iptal etmeye, EKAP üzerinden yapılamayan işlemlerden hangilerinin fiziki ortamda yapılacağını belirlemeye ve diğer tedbirleri almaya </w:t>
      </w:r>
      <w:r w:rsidR="00A11931">
        <w:rPr>
          <w:sz w:val="24"/>
          <w:szCs w:val="24"/>
        </w:rPr>
        <w:t>Kamu İhale Kurumu</w:t>
      </w:r>
      <w:r w:rsidR="00A11931" w:rsidRPr="00572F21">
        <w:rPr>
          <w:sz w:val="24"/>
          <w:szCs w:val="24"/>
        </w:rPr>
        <w:t xml:space="preserve"> yetkilidir. Bu durumda EKAP üzerinden gerekli bildirimler yapılır.</w:t>
      </w:r>
    </w:p>
    <w:p w14:paraId="676A3383" w14:textId="1E8697E4" w:rsidR="00A11931" w:rsidRPr="00572F21" w:rsidRDefault="00FE3144" w:rsidP="00A11931">
      <w:pPr>
        <w:tabs>
          <w:tab w:val="left" w:pos="567"/>
          <w:tab w:val="left" w:leader="dot" w:pos="8505"/>
          <w:tab w:val="left" w:leader="dot" w:pos="9072"/>
        </w:tabs>
        <w:jc w:val="both"/>
        <w:rPr>
          <w:sz w:val="24"/>
          <w:szCs w:val="24"/>
        </w:rPr>
      </w:pPr>
      <w:r>
        <w:rPr>
          <w:b/>
          <w:sz w:val="24"/>
          <w:szCs w:val="24"/>
        </w:rPr>
        <w:t>16</w:t>
      </w:r>
      <w:r w:rsidR="00A11931" w:rsidRPr="00572F21">
        <w:rPr>
          <w:b/>
          <w:sz w:val="24"/>
          <w:szCs w:val="24"/>
        </w:rPr>
        <w:t>.</w:t>
      </w:r>
      <w:r w:rsidR="00193088">
        <w:rPr>
          <w:b/>
          <w:sz w:val="24"/>
          <w:szCs w:val="24"/>
        </w:rPr>
        <w:t>8</w:t>
      </w:r>
      <w:r w:rsidR="00A11931" w:rsidRPr="00572F21">
        <w:rPr>
          <w:b/>
          <w:sz w:val="24"/>
          <w:szCs w:val="24"/>
        </w:rPr>
        <w:t>. </w:t>
      </w:r>
      <w:r w:rsidR="00A11931" w:rsidRPr="00572F21">
        <w:rPr>
          <w:sz w:val="24"/>
          <w:szCs w:val="24"/>
        </w:rPr>
        <w:t xml:space="preserve">Zeyilname ile teklif verme süresinin uzatılması halinde, İdare ve isteklilerin ilk teklif verme tarih ve saatine bağlı tüm hak ve yükümlülükleri, süre açısından, tespit edilecek yeni teklif verme tarih ve saatine kadar uzatılmış sayılır. </w:t>
      </w:r>
    </w:p>
    <w:p w14:paraId="704717DB" w14:textId="77777777" w:rsidR="00E605EE" w:rsidRDefault="00E605EE" w:rsidP="00EE6B29">
      <w:pPr>
        <w:tabs>
          <w:tab w:val="left" w:pos="566"/>
        </w:tabs>
        <w:jc w:val="both"/>
        <w:rPr>
          <w:b/>
          <w:sz w:val="24"/>
          <w:szCs w:val="24"/>
        </w:rPr>
      </w:pPr>
    </w:p>
    <w:p w14:paraId="4C6DD0BA" w14:textId="494E8C3C" w:rsidR="001D31F2" w:rsidRDefault="00B17CCF" w:rsidP="001D31F2">
      <w:pPr>
        <w:tabs>
          <w:tab w:val="left" w:pos="566"/>
        </w:tabs>
        <w:jc w:val="both"/>
        <w:rPr>
          <w:i/>
          <w:color w:val="auto"/>
          <w:sz w:val="24"/>
          <w:szCs w:val="24"/>
        </w:rPr>
      </w:pPr>
      <w:r w:rsidRPr="001D31F2">
        <w:rPr>
          <w:b/>
          <w:i/>
          <w:sz w:val="24"/>
          <w:szCs w:val="24"/>
        </w:rPr>
        <w:t xml:space="preserve">Madde </w:t>
      </w:r>
      <w:proofErr w:type="gramStart"/>
      <w:r w:rsidR="00FE3144" w:rsidRPr="001D31F2">
        <w:rPr>
          <w:b/>
          <w:i/>
          <w:sz w:val="24"/>
          <w:szCs w:val="24"/>
        </w:rPr>
        <w:t>17</w:t>
      </w:r>
      <w:r w:rsidRPr="001D31F2">
        <w:rPr>
          <w:b/>
          <w:i/>
          <w:sz w:val="24"/>
          <w:szCs w:val="24"/>
        </w:rPr>
        <w:t xml:space="preserve"> </w:t>
      </w:r>
      <w:r w:rsidR="00315F0F" w:rsidRPr="001D31F2">
        <w:rPr>
          <w:b/>
          <w:i/>
          <w:sz w:val="24"/>
          <w:szCs w:val="24"/>
        </w:rPr>
        <w:t>-</w:t>
      </w:r>
      <w:proofErr w:type="gramEnd"/>
      <w:r w:rsidR="007D14DE" w:rsidRPr="001D31F2">
        <w:rPr>
          <w:b/>
          <w:i/>
          <w:sz w:val="24"/>
          <w:szCs w:val="24"/>
        </w:rPr>
        <w:t xml:space="preserve"> Elektronik eksiltme</w:t>
      </w:r>
      <w:r w:rsidR="001D31F2">
        <w:rPr>
          <w:b/>
          <w:i/>
          <w:sz w:val="24"/>
          <w:szCs w:val="24"/>
        </w:rPr>
        <w:t xml:space="preserve"> </w:t>
      </w:r>
      <w:r w:rsidR="001D31F2" w:rsidRPr="00FA623D">
        <w:rPr>
          <w:i/>
          <w:color w:val="auto"/>
          <w:sz w:val="24"/>
          <w:szCs w:val="24"/>
        </w:rPr>
        <w:t>(</w:t>
      </w:r>
      <w:r w:rsidR="001D31F2">
        <w:rPr>
          <w:i/>
          <w:color w:val="auto"/>
          <w:sz w:val="24"/>
          <w:szCs w:val="24"/>
        </w:rPr>
        <w:t xml:space="preserve">yalnızca elektronik </w:t>
      </w:r>
      <w:r w:rsidR="00CA6C1D">
        <w:rPr>
          <w:i/>
          <w:color w:val="auto"/>
          <w:sz w:val="24"/>
          <w:szCs w:val="24"/>
        </w:rPr>
        <w:t>eksiltme</w:t>
      </w:r>
      <w:r w:rsidR="001D31F2">
        <w:rPr>
          <w:i/>
          <w:color w:val="auto"/>
          <w:sz w:val="24"/>
          <w:szCs w:val="24"/>
        </w:rPr>
        <w:t xml:space="preserve"> yapılacak alımlarda bu madde eklenecektir.)</w:t>
      </w:r>
    </w:p>
    <w:p w14:paraId="14D4C443" w14:textId="457C4B9E" w:rsidR="00E605EE" w:rsidRPr="001D31F2" w:rsidRDefault="00FE3144" w:rsidP="001D31F2">
      <w:pPr>
        <w:tabs>
          <w:tab w:val="left" w:pos="566"/>
        </w:tabs>
        <w:jc w:val="both"/>
        <w:rPr>
          <w:i/>
          <w:szCs w:val="24"/>
        </w:rPr>
      </w:pPr>
      <w:r w:rsidRPr="001D31F2">
        <w:rPr>
          <w:b/>
          <w:i/>
          <w:szCs w:val="24"/>
        </w:rPr>
        <w:t>7</w:t>
      </w:r>
      <w:r w:rsidR="00E605EE" w:rsidRPr="001D31F2">
        <w:rPr>
          <w:b/>
          <w:i/>
          <w:szCs w:val="24"/>
        </w:rPr>
        <w:t>.1.</w:t>
      </w:r>
      <w:r w:rsidR="00E605EE" w:rsidRPr="001D31F2">
        <w:rPr>
          <w:i/>
          <w:szCs w:val="24"/>
        </w:rPr>
        <w:t xml:space="preserve"> </w:t>
      </w:r>
      <w:r w:rsidR="002E01CE" w:rsidRPr="001D31F2">
        <w:rPr>
          <w:i/>
          <w:szCs w:val="24"/>
        </w:rPr>
        <w:t>Münferit alımda</w:t>
      </w:r>
      <w:r w:rsidR="00E605EE" w:rsidRPr="001D31F2">
        <w:rPr>
          <w:i/>
          <w:szCs w:val="24"/>
        </w:rPr>
        <w:t>/</w:t>
      </w:r>
      <w:r w:rsidR="002E01CE" w:rsidRPr="001D31F2">
        <w:rPr>
          <w:i/>
          <w:szCs w:val="24"/>
        </w:rPr>
        <w:t>münferit alımın</w:t>
      </w:r>
      <w:r w:rsidR="00E605EE" w:rsidRPr="001D31F2">
        <w:rPr>
          <w:i/>
          <w:szCs w:val="24"/>
        </w:rPr>
        <w:t xml:space="preserve"> … kısmında/kısımlarında yeterli görülen istekliler, EKAP üzerinden ilgili e-form kullanılarak aynı anda eksiltmeye davet edilirler. Davet edilmeyecek isteklilere ise davet edilmeme gerekçeleri elektronik eksiltme başlamadan önce bildirilir. Eksiltme gerekli durumlarda ertelenebilir.</w:t>
      </w:r>
    </w:p>
    <w:p w14:paraId="4179FAF5" w14:textId="77777777" w:rsidR="00E605EE" w:rsidRPr="001D31F2" w:rsidRDefault="00E605EE" w:rsidP="00EE6B29">
      <w:pPr>
        <w:pStyle w:val="BodyText22"/>
        <w:tabs>
          <w:tab w:val="left" w:pos="1985"/>
        </w:tabs>
        <w:ind w:firstLine="0"/>
        <w:rPr>
          <w:i/>
          <w:szCs w:val="24"/>
        </w:rPr>
      </w:pPr>
    </w:p>
    <w:p w14:paraId="7F9D60D1" w14:textId="77777777" w:rsidR="00E605EE" w:rsidRPr="001D31F2" w:rsidRDefault="00FE3144" w:rsidP="00EE6B29">
      <w:pPr>
        <w:pStyle w:val="BodyText22"/>
        <w:tabs>
          <w:tab w:val="left" w:pos="1985"/>
        </w:tabs>
        <w:ind w:firstLine="0"/>
        <w:rPr>
          <w:i/>
          <w:szCs w:val="24"/>
        </w:rPr>
      </w:pPr>
      <w:r w:rsidRPr="001D31F2">
        <w:rPr>
          <w:b/>
          <w:i/>
          <w:szCs w:val="24"/>
        </w:rPr>
        <w:t>17</w:t>
      </w:r>
      <w:r w:rsidR="00E605EE" w:rsidRPr="001D31F2">
        <w:rPr>
          <w:b/>
          <w:i/>
          <w:szCs w:val="24"/>
        </w:rPr>
        <w:t>.2.</w:t>
      </w:r>
      <w:r w:rsidR="00E605EE" w:rsidRPr="001D31F2">
        <w:rPr>
          <w:i/>
          <w:szCs w:val="24"/>
        </w:rPr>
        <w:t xml:space="preserve"> Davette, eksiltmeye konu fiyat ve/veya fiyat dışı unsurlar ile eksiltmenin zamanı, süresi, beşi geçmemek üzere tur sayısı ve asgari fark aralığı gibi gerekli hususlar belirtilir ve davette belirtilen kurallara göre eksiltme gerçekleştirilir. Davetin gönderildiği tarihten itibaren en az iki iş günü geçmeden eksiltmeye başlanamaz.</w:t>
      </w:r>
    </w:p>
    <w:p w14:paraId="53982DA2" w14:textId="77777777" w:rsidR="00E605EE" w:rsidRPr="001D31F2" w:rsidRDefault="00E605EE" w:rsidP="00EE6B29">
      <w:pPr>
        <w:pStyle w:val="BodyText22"/>
        <w:tabs>
          <w:tab w:val="left" w:pos="1985"/>
        </w:tabs>
        <w:ind w:firstLine="0"/>
        <w:rPr>
          <w:i/>
          <w:szCs w:val="24"/>
        </w:rPr>
      </w:pPr>
    </w:p>
    <w:p w14:paraId="101B757F" w14:textId="1F9FD010" w:rsidR="00E605EE" w:rsidRPr="001D31F2" w:rsidRDefault="00FE3144" w:rsidP="00EE6B29">
      <w:pPr>
        <w:pStyle w:val="BodyText22"/>
        <w:tabs>
          <w:tab w:val="left" w:pos="1985"/>
        </w:tabs>
        <w:ind w:firstLine="0"/>
        <w:rPr>
          <w:i/>
          <w:szCs w:val="24"/>
        </w:rPr>
      </w:pPr>
      <w:r w:rsidRPr="001D31F2">
        <w:rPr>
          <w:b/>
          <w:i/>
          <w:szCs w:val="24"/>
        </w:rPr>
        <w:t>17</w:t>
      </w:r>
      <w:r w:rsidR="00E605EE" w:rsidRPr="001D31F2">
        <w:rPr>
          <w:b/>
          <w:i/>
          <w:szCs w:val="24"/>
        </w:rPr>
        <w:t>.3.</w:t>
      </w:r>
      <w:r w:rsidR="00E605EE" w:rsidRPr="001D31F2">
        <w:rPr>
          <w:i/>
          <w:szCs w:val="24"/>
        </w:rPr>
        <w:t xml:space="preserve"> İstekliler tarafından yeni fiyatlar ve/veya fiyat dışı unsurlara ilişkin yeni değerler, en az asgari fark aralığı kadar eksiltilmek suretiyle teklif edilebilir. Birden fazla kalemden oluşan </w:t>
      </w:r>
      <w:r w:rsidR="002E01CE" w:rsidRPr="001D31F2">
        <w:rPr>
          <w:i/>
          <w:szCs w:val="24"/>
        </w:rPr>
        <w:t>münferit alımlarda</w:t>
      </w:r>
      <w:r w:rsidR="00E605EE" w:rsidRPr="001D31F2">
        <w:rPr>
          <w:i/>
          <w:szCs w:val="24"/>
        </w:rPr>
        <w:t>/kısımlarda eksiltme kalem fiyatları üzerinden yapılır ve eksiltilmiş kalem fiyatlarının toplamından oluşan yeni teklif eksiltilmiş teklif olarak gönderilir.  Ancak turlardan birinde yeni teklif vermeyen istekli, sonraki turlarda da teklif veremez.</w:t>
      </w:r>
    </w:p>
    <w:p w14:paraId="08775438" w14:textId="77777777" w:rsidR="00E605EE" w:rsidRPr="001D31F2" w:rsidRDefault="00E605EE" w:rsidP="00EE6B29">
      <w:pPr>
        <w:pStyle w:val="BodyText22"/>
        <w:tabs>
          <w:tab w:val="left" w:pos="1985"/>
        </w:tabs>
        <w:ind w:firstLine="0"/>
        <w:rPr>
          <w:i/>
          <w:szCs w:val="24"/>
        </w:rPr>
      </w:pPr>
    </w:p>
    <w:p w14:paraId="64E69BF8" w14:textId="77777777" w:rsidR="00E605EE" w:rsidRPr="001D31F2" w:rsidRDefault="00FE3144" w:rsidP="00EE6B29">
      <w:pPr>
        <w:pStyle w:val="BodyText22"/>
        <w:tabs>
          <w:tab w:val="left" w:pos="1985"/>
        </w:tabs>
        <w:ind w:firstLine="0"/>
        <w:rPr>
          <w:i/>
          <w:szCs w:val="24"/>
        </w:rPr>
      </w:pPr>
      <w:r w:rsidRPr="001D31F2">
        <w:rPr>
          <w:b/>
          <w:i/>
          <w:szCs w:val="24"/>
        </w:rPr>
        <w:t>17</w:t>
      </w:r>
      <w:r w:rsidR="00E605EE" w:rsidRPr="001D31F2">
        <w:rPr>
          <w:b/>
          <w:i/>
          <w:szCs w:val="24"/>
        </w:rPr>
        <w:t>.4.</w:t>
      </w:r>
      <w:r w:rsidR="00E605EE" w:rsidRPr="001D31F2">
        <w:rPr>
          <w:i/>
          <w:szCs w:val="24"/>
        </w:rPr>
        <w:t xml:space="preserve"> Eksiltmenin her aşamasında isteklilere o andaki sıralamaları EKAP üzerinde bildirilir.</w:t>
      </w:r>
    </w:p>
    <w:p w14:paraId="7DFA58B3" w14:textId="77777777" w:rsidR="00E605EE" w:rsidRPr="001D31F2" w:rsidRDefault="00E605EE" w:rsidP="00EE6B29">
      <w:pPr>
        <w:pStyle w:val="BodyText22"/>
        <w:tabs>
          <w:tab w:val="left" w:pos="1985"/>
        </w:tabs>
        <w:ind w:firstLine="0"/>
        <w:rPr>
          <w:i/>
          <w:szCs w:val="24"/>
        </w:rPr>
      </w:pPr>
    </w:p>
    <w:p w14:paraId="0829C28B" w14:textId="77777777" w:rsidR="00E605EE" w:rsidRPr="001D31F2" w:rsidRDefault="00FE3144" w:rsidP="00EE6B29">
      <w:pPr>
        <w:pStyle w:val="BodyText22"/>
        <w:tabs>
          <w:tab w:val="left" w:pos="1985"/>
        </w:tabs>
        <w:ind w:firstLine="0"/>
        <w:rPr>
          <w:i/>
          <w:szCs w:val="24"/>
        </w:rPr>
      </w:pPr>
      <w:r w:rsidRPr="001D31F2">
        <w:rPr>
          <w:b/>
          <w:i/>
          <w:szCs w:val="24"/>
        </w:rPr>
        <w:t>17</w:t>
      </w:r>
      <w:r w:rsidR="00E605EE" w:rsidRPr="001D31F2">
        <w:rPr>
          <w:b/>
          <w:i/>
          <w:szCs w:val="24"/>
        </w:rPr>
        <w:t>.5.</w:t>
      </w:r>
      <w:r w:rsidR="00E605EE" w:rsidRPr="001D31F2">
        <w:rPr>
          <w:i/>
          <w:szCs w:val="24"/>
        </w:rPr>
        <w:t xml:space="preserve"> Eksiltmeye katılarak yeni teklif veren isteklilerin son teklifleri geçerli kabul edilerek önceki teklifleri değerlendirmeye alınmaz.</w:t>
      </w:r>
    </w:p>
    <w:p w14:paraId="4518F72F" w14:textId="77777777" w:rsidR="00E605EE" w:rsidRPr="001D31F2" w:rsidRDefault="00E605EE" w:rsidP="00EE6B29">
      <w:pPr>
        <w:pStyle w:val="BodyText22"/>
        <w:tabs>
          <w:tab w:val="left" w:pos="1985"/>
        </w:tabs>
        <w:ind w:firstLine="0"/>
        <w:rPr>
          <w:i/>
          <w:szCs w:val="24"/>
        </w:rPr>
      </w:pPr>
    </w:p>
    <w:p w14:paraId="69CF91C0" w14:textId="77777777" w:rsidR="00E605EE" w:rsidRPr="001D31F2" w:rsidRDefault="00FE3144" w:rsidP="00EE6B29">
      <w:pPr>
        <w:pStyle w:val="BodyText22"/>
        <w:tabs>
          <w:tab w:val="left" w:pos="1985"/>
        </w:tabs>
        <w:ind w:firstLine="0"/>
        <w:rPr>
          <w:i/>
          <w:szCs w:val="24"/>
        </w:rPr>
      </w:pPr>
      <w:r w:rsidRPr="001D31F2">
        <w:rPr>
          <w:b/>
          <w:i/>
          <w:szCs w:val="24"/>
        </w:rPr>
        <w:t>17</w:t>
      </w:r>
      <w:r w:rsidR="00E605EE" w:rsidRPr="001D31F2">
        <w:rPr>
          <w:b/>
          <w:i/>
          <w:szCs w:val="24"/>
        </w:rPr>
        <w:t>.6.</w:t>
      </w:r>
      <w:r w:rsidR="00E605EE" w:rsidRPr="001D31F2">
        <w:rPr>
          <w:i/>
          <w:szCs w:val="24"/>
        </w:rPr>
        <w:t xml:space="preserve"> Eksiltme aşağıdaki durumlardan biri veya birkaçının gerçekleşmesi halinde sona erdirilir:</w:t>
      </w:r>
    </w:p>
    <w:p w14:paraId="5B175E1F" w14:textId="77777777" w:rsidR="00E605EE" w:rsidRPr="001D31F2" w:rsidRDefault="00E605EE" w:rsidP="00EE6B29">
      <w:pPr>
        <w:pStyle w:val="BodyText22"/>
        <w:tabs>
          <w:tab w:val="left" w:pos="1985"/>
        </w:tabs>
        <w:rPr>
          <w:i/>
          <w:szCs w:val="24"/>
        </w:rPr>
      </w:pPr>
      <w:r w:rsidRPr="001D31F2">
        <w:rPr>
          <w:i/>
          <w:szCs w:val="24"/>
        </w:rPr>
        <w:t>a) Eksiltmeye katılım için yapılan davette eksiltmenin tamamlanacağı belirtilen tarih ve saatin dolması.</w:t>
      </w:r>
    </w:p>
    <w:p w14:paraId="2A82B044" w14:textId="77777777" w:rsidR="00E605EE" w:rsidRPr="001D31F2" w:rsidRDefault="00E605EE" w:rsidP="00EE6B29">
      <w:pPr>
        <w:pStyle w:val="BodyText22"/>
        <w:tabs>
          <w:tab w:val="left" w:pos="1985"/>
        </w:tabs>
        <w:rPr>
          <w:i/>
          <w:szCs w:val="24"/>
        </w:rPr>
      </w:pPr>
      <w:r w:rsidRPr="001D31F2">
        <w:rPr>
          <w:i/>
          <w:szCs w:val="24"/>
        </w:rPr>
        <w:t>b) Yeni tekliflerin verilebilmesine ilişkin olarak davette bildirilen bekleme süresi içinde asgari fark aralığını sağlayan tekliflerin alınamaması.</w:t>
      </w:r>
    </w:p>
    <w:p w14:paraId="72B0F4D8" w14:textId="77777777" w:rsidR="00E605EE" w:rsidRPr="001D31F2" w:rsidRDefault="00E605EE" w:rsidP="00EE6B29">
      <w:pPr>
        <w:pStyle w:val="BodyText22"/>
        <w:tabs>
          <w:tab w:val="left" w:pos="1985"/>
        </w:tabs>
        <w:rPr>
          <w:i/>
          <w:szCs w:val="24"/>
        </w:rPr>
      </w:pPr>
      <w:r w:rsidRPr="001D31F2">
        <w:rPr>
          <w:i/>
          <w:szCs w:val="24"/>
        </w:rPr>
        <w:t>c) Davette bildirilen tur sayısının tamamlanması.</w:t>
      </w:r>
    </w:p>
    <w:p w14:paraId="09AE0200" w14:textId="77777777" w:rsidR="00E605EE" w:rsidRPr="001D31F2" w:rsidRDefault="00E605EE" w:rsidP="00EE6B29">
      <w:pPr>
        <w:pStyle w:val="BodyText22"/>
        <w:tabs>
          <w:tab w:val="left" w:pos="1985"/>
        </w:tabs>
        <w:rPr>
          <w:i/>
          <w:szCs w:val="24"/>
        </w:rPr>
      </w:pPr>
    </w:p>
    <w:p w14:paraId="738F7378" w14:textId="66C2CF60" w:rsidR="00E605EE" w:rsidRPr="001D31F2" w:rsidRDefault="00FE3144" w:rsidP="00EE6B29">
      <w:pPr>
        <w:pStyle w:val="BodyText22"/>
        <w:tabs>
          <w:tab w:val="left" w:pos="1985"/>
        </w:tabs>
        <w:ind w:firstLine="0"/>
        <w:rPr>
          <w:i/>
          <w:szCs w:val="24"/>
        </w:rPr>
      </w:pPr>
      <w:r w:rsidRPr="001D31F2">
        <w:rPr>
          <w:b/>
          <w:i/>
          <w:szCs w:val="24"/>
        </w:rPr>
        <w:t>17</w:t>
      </w:r>
      <w:r w:rsidR="00E605EE" w:rsidRPr="001D31F2">
        <w:rPr>
          <w:b/>
          <w:i/>
          <w:szCs w:val="24"/>
        </w:rPr>
        <w:t>.7.</w:t>
      </w:r>
      <w:r w:rsidR="00E605EE" w:rsidRPr="001D31F2">
        <w:rPr>
          <w:i/>
          <w:szCs w:val="24"/>
        </w:rPr>
        <w:t xml:space="preserve"> Fiyat veya fiyat ile birlikte fiyat dışı unsurlar üzerinden elektronik eksiltme yapılması öngörülen </w:t>
      </w:r>
      <w:r w:rsidR="002E01CE" w:rsidRPr="001D31F2">
        <w:rPr>
          <w:i/>
          <w:szCs w:val="24"/>
        </w:rPr>
        <w:t>münferit alımlarda</w:t>
      </w:r>
      <w:r w:rsidR="00E605EE" w:rsidRPr="001D31F2">
        <w:rPr>
          <w:i/>
          <w:szCs w:val="24"/>
        </w:rPr>
        <w:t xml:space="preserve"> istekliler, teklif fiyatları ve eksiltmeye konu fiyat dışı unsurların değerleri yaklaşık maliyet ile birlikte, elektronik eksiltme tamamlandıktan sonra açıklanır.</w:t>
      </w:r>
    </w:p>
    <w:p w14:paraId="614DA8A5" w14:textId="77777777" w:rsidR="00E605EE" w:rsidRPr="001D31F2" w:rsidRDefault="00E605EE" w:rsidP="00EE6B29">
      <w:pPr>
        <w:pStyle w:val="BodyText22"/>
        <w:tabs>
          <w:tab w:val="left" w:pos="1985"/>
        </w:tabs>
        <w:ind w:firstLine="0"/>
        <w:rPr>
          <w:i/>
          <w:szCs w:val="24"/>
        </w:rPr>
      </w:pPr>
    </w:p>
    <w:p w14:paraId="7B4BAB10" w14:textId="77777777" w:rsidR="00E605EE" w:rsidRPr="001D31F2" w:rsidRDefault="00FE3144" w:rsidP="00EE6B29">
      <w:pPr>
        <w:pStyle w:val="BodyText22"/>
        <w:tabs>
          <w:tab w:val="left" w:pos="1985"/>
        </w:tabs>
        <w:ind w:firstLine="0"/>
        <w:rPr>
          <w:i/>
          <w:szCs w:val="24"/>
        </w:rPr>
      </w:pPr>
      <w:r w:rsidRPr="001D31F2">
        <w:rPr>
          <w:b/>
          <w:i/>
          <w:szCs w:val="24"/>
        </w:rPr>
        <w:t>17</w:t>
      </w:r>
      <w:r w:rsidR="00E605EE" w:rsidRPr="001D31F2">
        <w:rPr>
          <w:b/>
          <w:i/>
          <w:szCs w:val="24"/>
        </w:rPr>
        <w:t>.8.</w:t>
      </w:r>
      <w:r w:rsidR="00E605EE" w:rsidRPr="001D31F2">
        <w:rPr>
          <w:i/>
          <w:szCs w:val="24"/>
        </w:rPr>
        <w:t xml:space="preserve"> Eksiltmeye yeni bir isteklinin katılmasına yol açacak şekilde geçerli tekliflerde değişiklik olması sebebiyle tekrar eksiltme yapılması halinde, yeni eksiltme daha önceki eksiltmede verilmiş olan son teklifler üzerinden yapılır.</w:t>
      </w:r>
    </w:p>
    <w:p w14:paraId="20EE7EF3" w14:textId="77777777" w:rsidR="00E605EE" w:rsidRPr="001D31F2" w:rsidRDefault="00E605EE" w:rsidP="00EE6B29">
      <w:pPr>
        <w:pStyle w:val="BodyText22"/>
        <w:tabs>
          <w:tab w:val="left" w:pos="1985"/>
        </w:tabs>
        <w:ind w:firstLine="0"/>
        <w:rPr>
          <w:i/>
          <w:szCs w:val="24"/>
        </w:rPr>
      </w:pPr>
    </w:p>
    <w:p w14:paraId="7888E6BF" w14:textId="77777777" w:rsidR="00E605EE" w:rsidRPr="001D31F2" w:rsidRDefault="00FE3144" w:rsidP="00A11931">
      <w:pPr>
        <w:pStyle w:val="BodyText22"/>
        <w:tabs>
          <w:tab w:val="left" w:pos="1985"/>
        </w:tabs>
        <w:ind w:firstLine="0"/>
        <w:rPr>
          <w:i/>
          <w:szCs w:val="24"/>
        </w:rPr>
      </w:pPr>
      <w:r w:rsidRPr="001D31F2">
        <w:rPr>
          <w:b/>
          <w:i/>
          <w:szCs w:val="24"/>
        </w:rPr>
        <w:t>17</w:t>
      </w:r>
      <w:r w:rsidR="00E605EE" w:rsidRPr="001D31F2">
        <w:rPr>
          <w:b/>
          <w:i/>
          <w:szCs w:val="24"/>
        </w:rPr>
        <w:t xml:space="preserve">.9. </w:t>
      </w:r>
      <w:r w:rsidR="00E605EE" w:rsidRPr="001D31F2">
        <w:rPr>
          <w:i/>
          <w:szCs w:val="24"/>
        </w:rPr>
        <w:t>Eksiltmede verilecek yeni tekliflerin, ilk teklifi imzalayan kişiden farklı bir kişi tarafından imzalanabilmesi için yeni teklifleri imzalayacak kişinin temsile yetkili olduğunu gösteren belgelerin eksiltmeden önce idareye sunulması zorunludur</w:t>
      </w:r>
      <w:r w:rsidR="00E605EE" w:rsidRPr="001D31F2">
        <w:rPr>
          <w:b/>
          <w:i/>
          <w:szCs w:val="24"/>
        </w:rPr>
        <w:t xml:space="preserve">. </w:t>
      </w:r>
    </w:p>
    <w:p w14:paraId="37092F9D" w14:textId="77777777" w:rsidR="009F696F" w:rsidRPr="009F696F" w:rsidRDefault="009F696F" w:rsidP="00EE6B29">
      <w:pPr>
        <w:widowControl w:val="0"/>
        <w:tabs>
          <w:tab w:val="left" w:pos="567"/>
          <w:tab w:val="left" w:leader="dot" w:pos="9356"/>
        </w:tabs>
        <w:jc w:val="both"/>
        <w:rPr>
          <w:bCs/>
          <w:color w:val="auto"/>
          <w:sz w:val="24"/>
          <w:szCs w:val="24"/>
        </w:rPr>
      </w:pPr>
    </w:p>
    <w:p w14:paraId="7674682F" w14:textId="77777777" w:rsidR="009F696F" w:rsidRPr="00ED2C2E" w:rsidRDefault="009F696F" w:rsidP="00EE6B29">
      <w:pPr>
        <w:widowControl w:val="0"/>
        <w:tabs>
          <w:tab w:val="left" w:pos="567"/>
          <w:tab w:val="left" w:leader="dot" w:pos="9356"/>
        </w:tabs>
        <w:jc w:val="both"/>
        <w:rPr>
          <w:color w:val="auto"/>
          <w:sz w:val="24"/>
          <w:szCs w:val="24"/>
        </w:rPr>
      </w:pPr>
      <w:r w:rsidRPr="00ED2C2E">
        <w:rPr>
          <w:b/>
          <w:color w:val="auto"/>
          <w:sz w:val="24"/>
          <w:szCs w:val="24"/>
        </w:rPr>
        <w:t xml:space="preserve">Madde </w:t>
      </w:r>
      <w:r w:rsidR="000E56B3">
        <w:rPr>
          <w:b/>
          <w:color w:val="auto"/>
          <w:sz w:val="24"/>
          <w:szCs w:val="24"/>
        </w:rPr>
        <w:t>17</w:t>
      </w:r>
      <w:r w:rsidRPr="00ED2C2E">
        <w:rPr>
          <w:b/>
          <w:color w:val="auto"/>
          <w:sz w:val="24"/>
          <w:szCs w:val="24"/>
        </w:rPr>
        <w:t xml:space="preserve">-Tekliflerin geçerlilik süresi </w:t>
      </w:r>
    </w:p>
    <w:p w14:paraId="6ACDBE38" w14:textId="21B149BE" w:rsidR="00D27D79" w:rsidRPr="00FC26C5" w:rsidRDefault="000E56B3" w:rsidP="00EE6B29">
      <w:pPr>
        <w:widowControl w:val="0"/>
        <w:tabs>
          <w:tab w:val="left" w:pos="567"/>
          <w:tab w:val="left" w:leader="dot" w:pos="9356"/>
        </w:tabs>
        <w:jc w:val="both"/>
        <w:rPr>
          <w:color w:val="auto"/>
          <w:sz w:val="24"/>
          <w:szCs w:val="24"/>
        </w:rPr>
      </w:pPr>
      <w:r>
        <w:rPr>
          <w:b/>
          <w:color w:val="auto"/>
          <w:sz w:val="24"/>
          <w:szCs w:val="24"/>
        </w:rPr>
        <w:t>17</w:t>
      </w:r>
      <w:r w:rsidR="009F696F" w:rsidRPr="00ED2C2E">
        <w:rPr>
          <w:b/>
          <w:color w:val="auto"/>
          <w:sz w:val="24"/>
          <w:szCs w:val="24"/>
        </w:rPr>
        <w:t>.1.</w:t>
      </w:r>
      <w:r w:rsidR="009F696F" w:rsidRPr="00ED2C2E">
        <w:rPr>
          <w:color w:val="auto"/>
          <w:sz w:val="24"/>
          <w:szCs w:val="24"/>
        </w:rPr>
        <w:t xml:space="preserve"> Tekliflerin geçerlilik süresi, </w:t>
      </w:r>
      <w:r w:rsidR="00193088">
        <w:rPr>
          <w:color w:val="auto"/>
          <w:sz w:val="24"/>
          <w:szCs w:val="24"/>
        </w:rPr>
        <w:t xml:space="preserve">münferit alım </w:t>
      </w:r>
      <w:r w:rsidR="009F696F" w:rsidRPr="00ED2C2E">
        <w:rPr>
          <w:color w:val="auto"/>
          <w:sz w:val="24"/>
          <w:szCs w:val="24"/>
        </w:rPr>
        <w:t>tarihinden itibaren …… (rakam ve yazıyla) takvim günüdür.</w:t>
      </w:r>
    </w:p>
    <w:p w14:paraId="720760F4" w14:textId="77777777" w:rsidR="00D27D79" w:rsidRPr="00FC26C5" w:rsidRDefault="000E56B3" w:rsidP="00EE6B29">
      <w:pPr>
        <w:widowControl w:val="0"/>
        <w:tabs>
          <w:tab w:val="left" w:pos="567"/>
          <w:tab w:val="left" w:leader="dot" w:pos="9356"/>
        </w:tabs>
        <w:jc w:val="both"/>
        <w:rPr>
          <w:color w:val="auto"/>
          <w:sz w:val="24"/>
          <w:szCs w:val="24"/>
        </w:rPr>
      </w:pPr>
      <w:r>
        <w:rPr>
          <w:b/>
          <w:color w:val="auto"/>
          <w:sz w:val="24"/>
          <w:szCs w:val="24"/>
        </w:rPr>
        <w:t>17</w:t>
      </w:r>
      <w:r w:rsidR="009F696F" w:rsidRPr="00ED2C2E">
        <w:rPr>
          <w:b/>
          <w:color w:val="auto"/>
          <w:sz w:val="24"/>
          <w:szCs w:val="24"/>
        </w:rPr>
        <w:t>.2.</w:t>
      </w:r>
      <w:r w:rsidR="009F696F" w:rsidRPr="00ED2C2E">
        <w:rPr>
          <w:color w:val="auto"/>
          <w:sz w:val="24"/>
          <w:szCs w:val="24"/>
        </w:rPr>
        <w:t>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iade edilir.</w:t>
      </w:r>
    </w:p>
    <w:p w14:paraId="201F5F2A" w14:textId="77777777" w:rsidR="00D27D79" w:rsidRDefault="00D82E5E" w:rsidP="00EE6B29">
      <w:pPr>
        <w:widowControl w:val="0"/>
        <w:tabs>
          <w:tab w:val="left" w:pos="567"/>
          <w:tab w:val="left" w:leader="dot" w:pos="9356"/>
        </w:tabs>
        <w:jc w:val="both"/>
        <w:rPr>
          <w:color w:val="auto"/>
          <w:sz w:val="24"/>
          <w:szCs w:val="24"/>
        </w:rPr>
      </w:pPr>
      <w:r>
        <w:rPr>
          <w:b/>
          <w:color w:val="auto"/>
          <w:sz w:val="24"/>
          <w:szCs w:val="24"/>
        </w:rPr>
        <w:t>1</w:t>
      </w:r>
      <w:r w:rsidR="000E56B3">
        <w:rPr>
          <w:b/>
          <w:color w:val="auto"/>
          <w:sz w:val="24"/>
          <w:szCs w:val="24"/>
        </w:rPr>
        <w:t>7</w:t>
      </w:r>
      <w:r w:rsidR="009F696F" w:rsidRPr="00ED2C2E">
        <w:rPr>
          <w:b/>
          <w:color w:val="auto"/>
          <w:sz w:val="24"/>
          <w:szCs w:val="24"/>
        </w:rPr>
        <w:t>.3.</w:t>
      </w:r>
      <w:r w:rsidR="009F696F" w:rsidRPr="00ED2C2E">
        <w:rPr>
          <w:color w:val="auto"/>
          <w:sz w:val="24"/>
          <w:szCs w:val="24"/>
        </w:rPr>
        <w:t xml:space="preserve"> Teklifinin geçerlilik süresini uzatan istekli, teklif ve sözleşme koşullarını değiştirmeden, geçici teminatını kabul ettiği yeni teklif geçerlilik süresi ile geçici teminata ilişkin hükümlere uygun hale getirir. </w:t>
      </w:r>
    </w:p>
    <w:p w14:paraId="6E927EBC" w14:textId="77777777" w:rsidR="00FC26C5" w:rsidRPr="00572F21" w:rsidRDefault="000E56B3" w:rsidP="00FC26C5">
      <w:pPr>
        <w:tabs>
          <w:tab w:val="left" w:pos="567"/>
          <w:tab w:val="left" w:leader="dot" w:pos="8505"/>
          <w:tab w:val="left" w:leader="dot" w:pos="9072"/>
        </w:tabs>
        <w:jc w:val="both"/>
        <w:rPr>
          <w:sz w:val="24"/>
          <w:szCs w:val="24"/>
        </w:rPr>
      </w:pPr>
      <w:r>
        <w:rPr>
          <w:b/>
          <w:sz w:val="24"/>
          <w:szCs w:val="24"/>
        </w:rPr>
        <w:t>17</w:t>
      </w:r>
      <w:r w:rsidR="00FC26C5" w:rsidRPr="00572F21">
        <w:rPr>
          <w:b/>
          <w:sz w:val="24"/>
          <w:szCs w:val="24"/>
        </w:rPr>
        <w:t>.4.</w:t>
      </w:r>
      <w:r w:rsidR="00FC26C5" w:rsidRPr="00572F21">
        <w:rPr>
          <w:sz w:val="24"/>
          <w:szCs w:val="24"/>
        </w:rPr>
        <w:t> </w:t>
      </w:r>
      <w:r w:rsidR="00FC26C5" w:rsidRPr="00572F21" w:rsidDel="005A6B24">
        <w:rPr>
          <w:sz w:val="24"/>
          <w:szCs w:val="24"/>
        </w:rPr>
        <w:t>Bu konudaki istek ve cevaplar EKAP üzerinden yapılır.</w:t>
      </w:r>
      <w:r w:rsidR="00FC26C5" w:rsidRPr="00572F21">
        <w:rPr>
          <w:sz w:val="24"/>
          <w:szCs w:val="24"/>
        </w:rPr>
        <w:t xml:space="preserve"> </w:t>
      </w:r>
    </w:p>
    <w:p w14:paraId="0514E025" w14:textId="77777777" w:rsidR="009F696F" w:rsidRDefault="009F696F" w:rsidP="00EE6B29">
      <w:pPr>
        <w:tabs>
          <w:tab w:val="left" w:pos="567"/>
          <w:tab w:val="left" w:leader="dot" w:pos="9356"/>
        </w:tabs>
        <w:jc w:val="both"/>
        <w:rPr>
          <w:b/>
          <w:color w:val="auto"/>
          <w:sz w:val="24"/>
          <w:szCs w:val="24"/>
        </w:rPr>
      </w:pPr>
    </w:p>
    <w:p w14:paraId="0CE7AA03" w14:textId="77777777" w:rsidR="00D27D79" w:rsidRPr="00ED2C2E" w:rsidRDefault="00D27D79" w:rsidP="00EE6B29">
      <w:pPr>
        <w:widowControl w:val="0"/>
        <w:tabs>
          <w:tab w:val="left" w:pos="567"/>
          <w:tab w:val="left" w:leader="dot" w:pos="9356"/>
        </w:tabs>
        <w:jc w:val="both"/>
        <w:rPr>
          <w:b/>
          <w:color w:val="auto"/>
          <w:sz w:val="24"/>
          <w:szCs w:val="24"/>
        </w:rPr>
      </w:pPr>
      <w:r w:rsidRPr="00961BCB">
        <w:rPr>
          <w:b/>
          <w:color w:val="auto"/>
          <w:sz w:val="24"/>
          <w:szCs w:val="24"/>
        </w:rPr>
        <w:t xml:space="preserve">Madde </w:t>
      </w:r>
      <w:r w:rsidR="000E56B3">
        <w:rPr>
          <w:b/>
          <w:color w:val="auto"/>
          <w:sz w:val="24"/>
          <w:szCs w:val="24"/>
        </w:rPr>
        <w:t>18</w:t>
      </w:r>
      <w:r w:rsidRPr="00961BCB">
        <w:rPr>
          <w:b/>
          <w:color w:val="auto"/>
          <w:sz w:val="24"/>
          <w:szCs w:val="24"/>
        </w:rPr>
        <w:t xml:space="preserve">- Teklif fiyata </w:t>
      </w:r>
      <w:r w:rsidR="00961BCB" w:rsidRPr="00572F21">
        <w:rPr>
          <w:b/>
          <w:sz w:val="24"/>
          <w:szCs w:val="24"/>
        </w:rPr>
        <w:t xml:space="preserve">dâhil </w:t>
      </w:r>
      <w:r w:rsidRPr="00961BCB">
        <w:rPr>
          <w:b/>
          <w:color w:val="auto"/>
          <w:sz w:val="24"/>
          <w:szCs w:val="24"/>
        </w:rPr>
        <w:t>olan giderler</w:t>
      </w:r>
    </w:p>
    <w:p w14:paraId="2E71DBE7" w14:textId="33D39DEA" w:rsidR="00961BCB" w:rsidRPr="000E56B3" w:rsidRDefault="000E56B3" w:rsidP="000E56B3">
      <w:pPr>
        <w:tabs>
          <w:tab w:val="left" w:pos="4045"/>
        </w:tabs>
        <w:jc w:val="both"/>
        <w:rPr>
          <w:sz w:val="24"/>
          <w:szCs w:val="24"/>
        </w:rPr>
      </w:pPr>
      <w:r>
        <w:rPr>
          <w:b/>
          <w:color w:val="auto"/>
          <w:sz w:val="24"/>
          <w:szCs w:val="24"/>
        </w:rPr>
        <w:t>18</w:t>
      </w:r>
      <w:r w:rsidR="00D27D79" w:rsidRPr="00427DEA">
        <w:rPr>
          <w:b/>
          <w:color w:val="auto"/>
          <w:sz w:val="24"/>
          <w:szCs w:val="24"/>
        </w:rPr>
        <w:t>.1.</w:t>
      </w:r>
      <w:r w:rsidR="00D27D79">
        <w:rPr>
          <w:color w:val="auto"/>
          <w:sz w:val="24"/>
          <w:szCs w:val="24"/>
        </w:rPr>
        <w:t xml:space="preserve"> </w:t>
      </w:r>
      <w:r w:rsidR="00427DEA" w:rsidRPr="00427DEA">
        <w:rPr>
          <w:sz w:val="24"/>
          <w:szCs w:val="24"/>
        </w:rPr>
        <w:t xml:space="preserve">Sözleşme bedeline; sözleşmeye konu beşeri tıbbi ürün bedelinin yanı sıra ürünlerin </w:t>
      </w:r>
      <w:proofErr w:type="spellStart"/>
      <w:r w:rsidR="00427DEA" w:rsidRPr="00427DEA">
        <w:rPr>
          <w:sz w:val="24"/>
          <w:szCs w:val="24"/>
        </w:rPr>
        <w:t>İbni</w:t>
      </w:r>
      <w:proofErr w:type="spellEnd"/>
      <w:r w:rsidR="00427DEA" w:rsidRPr="00427DEA">
        <w:rPr>
          <w:sz w:val="24"/>
          <w:szCs w:val="24"/>
        </w:rPr>
        <w:t xml:space="preserve"> Sina </w:t>
      </w:r>
      <w:proofErr w:type="spellStart"/>
      <w:r w:rsidR="00427DEA" w:rsidRPr="00427DEA">
        <w:rPr>
          <w:sz w:val="24"/>
          <w:szCs w:val="24"/>
        </w:rPr>
        <w:t>SSGM’ye</w:t>
      </w:r>
      <w:proofErr w:type="spellEnd"/>
      <w:r w:rsidR="00427DEA" w:rsidRPr="00427DEA">
        <w:rPr>
          <w:sz w:val="24"/>
          <w:szCs w:val="24"/>
        </w:rPr>
        <w:t xml:space="preserve"> teslimine kadarki her türlü transfer masrafı (ilacın ilaç temin kaynağından Esenboğa Gümrük Müdürlüğüne, Esenboğa Gümrük Müdürlüğünden sekonder ambalajlama uygulanacak tesise, bu tesisten </w:t>
      </w:r>
      <w:proofErr w:type="spellStart"/>
      <w:r w:rsidR="00427DEA" w:rsidRPr="00427DEA">
        <w:rPr>
          <w:sz w:val="24"/>
          <w:szCs w:val="24"/>
        </w:rPr>
        <w:t>İbni</w:t>
      </w:r>
      <w:proofErr w:type="spellEnd"/>
      <w:r w:rsidR="00427DEA" w:rsidRPr="00427DEA">
        <w:rPr>
          <w:sz w:val="24"/>
          <w:szCs w:val="24"/>
        </w:rPr>
        <w:t xml:space="preserve"> Sina </w:t>
      </w:r>
      <w:proofErr w:type="spellStart"/>
      <w:r w:rsidR="00427DEA" w:rsidRPr="00427DEA">
        <w:rPr>
          <w:sz w:val="24"/>
          <w:szCs w:val="24"/>
        </w:rPr>
        <w:t>SSGM’ye</w:t>
      </w:r>
      <w:proofErr w:type="spellEnd"/>
      <w:r w:rsidR="00427DEA" w:rsidRPr="00427DEA">
        <w:rPr>
          <w:sz w:val="24"/>
          <w:szCs w:val="24"/>
        </w:rPr>
        <w:t xml:space="preserve"> nakline ve süreç içerisinde anılan birimler arasında yeniden ihtiyaç doğabilecek transferlere ilişkin giderler dahil), uygun saklama ve taşıma koşulları ile ürün güvenliğinin sağlanması/kontrolü için kullanılacak her türlü ambalaj ve izleme (</w:t>
      </w:r>
      <w:proofErr w:type="spellStart"/>
      <w:r w:rsidR="00427DEA" w:rsidRPr="00427DEA">
        <w:rPr>
          <w:sz w:val="24"/>
          <w:szCs w:val="24"/>
        </w:rPr>
        <w:t>datalogger</w:t>
      </w:r>
      <w:proofErr w:type="spellEnd"/>
      <w:r w:rsidR="00427DEA" w:rsidRPr="00427DEA">
        <w:rPr>
          <w:sz w:val="24"/>
          <w:szCs w:val="24"/>
        </w:rPr>
        <w:t>, indikatör gibi) aracı bedelleri, sekonder ambalajlama işlemi için yapılacak her türlü masraf, beşeri tıbbi ürünün uygulanması için gerekli her türlü tıbbi cihaz ve sarf malzemesi ve sözleşmenin</w:t>
      </w:r>
      <w:r w:rsidR="001D31F2">
        <w:rPr>
          <w:bCs/>
        </w:rPr>
        <w:t xml:space="preserve"> 8 inci maddesinin dördüncü fıkrasında</w:t>
      </w:r>
      <w:r w:rsidR="001D31F2" w:rsidRPr="00D903BB">
        <w:rPr>
          <w:bCs/>
        </w:rPr>
        <w:t xml:space="preserve"> tanımlanan </w:t>
      </w:r>
      <w:r w:rsidR="00427DEA" w:rsidRPr="00427DEA">
        <w:rPr>
          <w:sz w:val="24"/>
          <w:szCs w:val="24"/>
        </w:rPr>
        <w:t>farmakovijilans hizmetine ilişkin doğacak her türlü masraf dahildir.</w:t>
      </w:r>
    </w:p>
    <w:p w14:paraId="610E0A34" w14:textId="77777777" w:rsidR="00961BCB" w:rsidRDefault="000E56B3" w:rsidP="00961BCB">
      <w:pPr>
        <w:tabs>
          <w:tab w:val="left" w:pos="567"/>
          <w:tab w:val="left" w:leader="dot" w:pos="8505"/>
          <w:tab w:val="left" w:leader="dot" w:pos="9072"/>
        </w:tabs>
        <w:jc w:val="both"/>
        <w:rPr>
          <w:sz w:val="24"/>
          <w:szCs w:val="24"/>
        </w:rPr>
      </w:pPr>
      <w:r>
        <w:rPr>
          <w:b/>
          <w:sz w:val="24"/>
          <w:szCs w:val="24"/>
        </w:rPr>
        <w:t>18</w:t>
      </w:r>
      <w:r w:rsidR="00961BCB" w:rsidRPr="00572F21">
        <w:rPr>
          <w:b/>
          <w:sz w:val="24"/>
          <w:szCs w:val="24"/>
        </w:rPr>
        <w:t>.2.</w:t>
      </w:r>
      <w:r w:rsidR="00961BCB" w:rsidRPr="00572F21">
        <w:rPr>
          <w:sz w:val="24"/>
          <w:szCs w:val="24"/>
        </w:rPr>
        <w:t> </w:t>
      </w:r>
      <w:r>
        <w:rPr>
          <w:sz w:val="24"/>
          <w:szCs w:val="24"/>
        </w:rPr>
        <w:t>18</w:t>
      </w:r>
      <w:r w:rsidR="00961BCB" w:rsidRPr="00572F21">
        <w:rPr>
          <w:sz w:val="24"/>
          <w:szCs w:val="24"/>
        </w:rPr>
        <w:t xml:space="preserve">.1 inci maddede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72AA4C32" w14:textId="77777777" w:rsidR="00961BCB" w:rsidRDefault="000E56B3" w:rsidP="00961BCB">
      <w:pPr>
        <w:tabs>
          <w:tab w:val="left" w:pos="567"/>
          <w:tab w:val="left" w:leader="dot" w:pos="8505"/>
          <w:tab w:val="left" w:leader="dot" w:pos="9072"/>
        </w:tabs>
        <w:jc w:val="both"/>
        <w:rPr>
          <w:sz w:val="24"/>
          <w:szCs w:val="24"/>
        </w:rPr>
      </w:pPr>
      <w:r>
        <w:rPr>
          <w:b/>
          <w:sz w:val="24"/>
          <w:szCs w:val="24"/>
        </w:rPr>
        <w:t>18</w:t>
      </w:r>
      <w:r w:rsidR="00961BCB" w:rsidRPr="00572F21">
        <w:rPr>
          <w:b/>
          <w:sz w:val="24"/>
          <w:szCs w:val="24"/>
        </w:rPr>
        <w:t>.</w:t>
      </w:r>
      <w:r w:rsidR="00961BCB">
        <w:rPr>
          <w:b/>
          <w:sz w:val="24"/>
          <w:szCs w:val="24"/>
        </w:rPr>
        <w:t>3</w:t>
      </w:r>
      <w:r w:rsidR="00961BCB" w:rsidRPr="00572F21">
        <w:rPr>
          <w:b/>
          <w:sz w:val="24"/>
          <w:szCs w:val="24"/>
        </w:rPr>
        <w:t>.</w:t>
      </w:r>
      <w:r w:rsidR="00961BCB" w:rsidRPr="00572F21">
        <w:rPr>
          <w:sz w:val="24"/>
          <w:szCs w:val="24"/>
        </w:rPr>
        <w:t xml:space="preserve"> Sözleşme konusu </w:t>
      </w:r>
      <w:r w:rsidR="000F13B5">
        <w:rPr>
          <w:sz w:val="24"/>
          <w:szCs w:val="24"/>
        </w:rPr>
        <w:t xml:space="preserve">beşerî tıbbi ürünün gümrükleme işlemleri esnasında tahakkuk edilecek </w:t>
      </w:r>
      <w:r w:rsidR="000F13B5" w:rsidRPr="00572F21">
        <w:rPr>
          <w:sz w:val="24"/>
          <w:szCs w:val="24"/>
        </w:rPr>
        <w:t>Katma Değer Vergisi</w:t>
      </w:r>
      <w:r w:rsidR="000F13B5">
        <w:rPr>
          <w:sz w:val="24"/>
          <w:szCs w:val="24"/>
        </w:rPr>
        <w:t xml:space="preserve"> (KDV) idare tarafından ödenecektir.</w:t>
      </w:r>
    </w:p>
    <w:p w14:paraId="0A3A1C2B" w14:textId="77777777" w:rsidR="00961BCB" w:rsidRPr="00961BCB" w:rsidRDefault="000E56B3" w:rsidP="00961BCB">
      <w:pPr>
        <w:tabs>
          <w:tab w:val="left" w:pos="567"/>
          <w:tab w:val="left" w:leader="dot" w:pos="8505"/>
          <w:tab w:val="left" w:leader="dot" w:pos="9072"/>
        </w:tabs>
        <w:jc w:val="both"/>
        <w:rPr>
          <w:sz w:val="24"/>
          <w:szCs w:val="24"/>
        </w:rPr>
      </w:pPr>
      <w:r>
        <w:rPr>
          <w:b/>
          <w:bCs/>
          <w:sz w:val="24"/>
          <w:szCs w:val="24"/>
        </w:rPr>
        <w:t>18</w:t>
      </w:r>
      <w:r w:rsidR="00427DEA" w:rsidRPr="00427DEA">
        <w:rPr>
          <w:b/>
          <w:bCs/>
          <w:sz w:val="24"/>
          <w:szCs w:val="24"/>
        </w:rPr>
        <w:t>.4.</w:t>
      </w:r>
      <w:r w:rsidR="00961BCB" w:rsidRPr="00961BCB">
        <w:rPr>
          <w:sz w:val="24"/>
          <w:szCs w:val="24"/>
        </w:rPr>
        <w:t xml:space="preserve"> Temin edilen </w:t>
      </w:r>
      <w:r w:rsidR="000F13B5" w:rsidRPr="00961BCB">
        <w:rPr>
          <w:sz w:val="24"/>
          <w:szCs w:val="24"/>
        </w:rPr>
        <w:t>beşerî</w:t>
      </w:r>
      <w:r w:rsidR="00961BCB" w:rsidRPr="00961BCB">
        <w:rPr>
          <w:sz w:val="24"/>
          <w:szCs w:val="24"/>
        </w:rPr>
        <w:t xml:space="preserve"> tıbbi ürün için ödenecek KDV ve gümrük vergisi hariç olmak üzere sözleşmeden doğacak her türlü vergi, resim, harç ve masraflar yüklenici tarafından karşılanır.</w:t>
      </w:r>
    </w:p>
    <w:p w14:paraId="725756CA" w14:textId="77777777" w:rsidR="00427DEA" w:rsidRDefault="00427DEA" w:rsidP="00427DEA">
      <w:pPr>
        <w:tabs>
          <w:tab w:val="left" w:pos="4045"/>
        </w:tabs>
        <w:jc w:val="both"/>
        <w:rPr>
          <w:b/>
          <w:color w:val="auto"/>
          <w:sz w:val="24"/>
          <w:szCs w:val="24"/>
        </w:rPr>
      </w:pPr>
    </w:p>
    <w:p w14:paraId="1BA973ED" w14:textId="77777777" w:rsidR="00D27D79" w:rsidRPr="00ED2C2E" w:rsidRDefault="00D27D79" w:rsidP="00EE6B29">
      <w:pPr>
        <w:widowControl w:val="0"/>
        <w:tabs>
          <w:tab w:val="left" w:pos="567"/>
          <w:tab w:val="left" w:leader="dot" w:pos="9356"/>
        </w:tabs>
        <w:jc w:val="both"/>
        <w:rPr>
          <w:b/>
          <w:color w:val="auto"/>
          <w:sz w:val="24"/>
          <w:szCs w:val="24"/>
        </w:rPr>
      </w:pPr>
      <w:r w:rsidRPr="00ED2C2E">
        <w:rPr>
          <w:b/>
          <w:color w:val="auto"/>
          <w:sz w:val="24"/>
          <w:szCs w:val="24"/>
        </w:rPr>
        <w:t xml:space="preserve">Madde </w:t>
      </w:r>
      <w:r w:rsidR="000E56B3">
        <w:rPr>
          <w:b/>
          <w:color w:val="auto"/>
          <w:sz w:val="24"/>
          <w:szCs w:val="24"/>
        </w:rPr>
        <w:t>19</w:t>
      </w:r>
      <w:r w:rsidRPr="00ED2C2E">
        <w:rPr>
          <w:b/>
          <w:color w:val="auto"/>
          <w:sz w:val="24"/>
          <w:szCs w:val="24"/>
        </w:rPr>
        <w:t>- Geçici teminat</w:t>
      </w:r>
    </w:p>
    <w:p w14:paraId="4ED11E58" w14:textId="77777777" w:rsidR="00D27D79" w:rsidRDefault="000E56B3" w:rsidP="00EE6B29">
      <w:pPr>
        <w:widowControl w:val="0"/>
        <w:tabs>
          <w:tab w:val="left" w:pos="567"/>
          <w:tab w:val="left" w:leader="dot" w:pos="9356"/>
        </w:tabs>
        <w:jc w:val="both"/>
        <w:rPr>
          <w:b/>
          <w:color w:val="auto"/>
          <w:sz w:val="24"/>
          <w:szCs w:val="24"/>
        </w:rPr>
      </w:pPr>
      <w:r>
        <w:rPr>
          <w:b/>
          <w:color w:val="auto"/>
          <w:sz w:val="24"/>
          <w:szCs w:val="24"/>
        </w:rPr>
        <w:t>19</w:t>
      </w:r>
      <w:r w:rsidR="00D27D79" w:rsidRPr="00ED2C2E">
        <w:rPr>
          <w:b/>
          <w:color w:val="auto"/>
          <w:sz w:val="24"/>
          <w:szCs w:val="24"/>
        </w:rPr>
        <w:t>.1.</w:t>
      </w:r>
      <w:r w:rsidR="00D27D79" w:rsidRPr="00ED2C2E">
        <w:rPr>
          <w:color w:val="auto"/>
          <w:sz w:val="24"/>
          <w:szCs w:val="24"/>
        </w:rPr>
        <w:t xml:space="preserve"> İstekliler teklif ettikleri bedelin </w:t>
      </w:r>
      <w:proofErr w:type="gramStart"/>
      <w:r w:rsidR="00D27D79" w:rsidRPr="00ED2C2E">
        <w:rPr>
          <w:color w:val="auto"/>
          <w:sz w:val="24"/>
          <w:szCs w:val="24"/>
        </w:rPr>
        <w:t>% 3</w:t>
      </w:r>
      <w:proofErr w:type="gramEnd"/>
      <w:r w:rsidR="00D27D79" w:rsidRPr="00ED2C2E">
        <w:rPr>
          <w:color w:val="auto"/>
          <w:sz w:val="24"/>
          <w:szCs w:val="24"/>
        </w:rPr>
        <w:t xml:space="preserve">’ünden az olmamak üzere kendi belirleyecekleri tutarda geçici teminat vereceklerdir. </w:t>
      </w:r>
    </w:p>
    <w:p w14:paraId="4785E83D" w14:textId="4358C791" w:rsidR="00D27D79" w:rsidRPr="00ED2C2E" w:rsidRDefault="000E56B3" w:rsidP="00EE6B29">
      <w:pPr>
        <w:widowControl w:val="0"/>
        <w:tabs>
          <w:tab w:val="left" w:pos="567"/>
          <w:tab w:val="left" w:leader="dot" w:pos="9356"/>
        </w:tabs>
        <w:jc w:val="both"/>
        <w:rPr>
          <w:color w:val="auto"/>
          <w:sz w:val="24"/>
          <w:szCs w:val="24"/>
        </w:rPr>
      </w:pPr>
      <w:r>
        <w:rPr>
          <w:b/>
          <w:color w:val="auto"/>
          <w:sz w:val="24"/>
          <w:szCs w:val="24"/>
        </w:rPr>
        <w:t>19</w:t>
      </w:r>
      <w:r w:rsidR="00D27D79" w:rsidRPr="00ED2C2E">
        <w:rPr>
          <w:b/>
          <w:color w:val="auto"/>
          <w:sz w:val="24"/>
          <w:szCs w:val="24"/>
        </w:rPr>
        <w:t>.</w:t>
      </w:r>
      <w:r w:rsidR="00DD0D70">
        <w:rPr>
          <w:b/>
          <w:color w:val="auto"/>
          <w:sz w:val="24"/>
          <w:szCs w:val="24"/>
        </w:rPr>
        <w:t>2</w:t>
      </w:r>
      <w:r w:rsidR="00D27D79" w:rsidRPr="00ED2C2E">
        <w:rPr>
          <w:b/>
          <w:color w:val="auto"/>
          <w:sz w:val="24"/>
          <w:szCs w:val="24"/>
        </w:rPr>
        <w:t>.</w:t>
      </w:r>
      <w:bookmarkStart w:id="1" w:name="_GoBack"/>
      <w:r w:rsidR="00D27D79" w:rsidRPr="00ED2C2E">
        <w:rPr>
          <w:color w:val="auto"/>
          <w:sz w:val="24"/>
          <w:szCs w:val="24"/>
        </w:rPr>
        <w:t> Geçici teminat olarak sunulan teminat mektuplarında geçerlilik tarihi belirtilmelidir. Bu tarih</w:t>
      </w:r>
      <w:r w:rsidR="008F35DA" w:rsidRPr="008F35DA">
        <w:rPr>
          <w:color w:val="auto"/>
          <w:sz w:val="24"/>
          <w:szCs w:val="24"/>
        </w:rPr>
        <w:t xml:space="preserve"> </w:t>
      </w:r>
      <w:r w:rsidR="008F35DA" w:rsidRPr="008F35DA">
        <w:rPr>
          <w:color w:val="auto"/>
          <w:sz w:val="24"/>
          <w:szCs w:val="24"/>
        </w:rPr>
        <w:t>tekliflerin geçerlilik süresinden en az otuz gün fazla süreli</w:t>
      </w:r>
      <w:r w:rsidR="008F35DA">
        <w:rPr>
          <w:color w:val="auto"/>
          <w:sz w:val="24"/>
          <w:szCs w:val="24"/>
        </w:rPr>
        <w:t xml:space="preserve"> olmak kaydıyla,</w:t>
      </w:r>
      <w:r w:rsidR="00D27D79" w:rsidRPr="00ED2C2E">
        <w:rPr>
          <w:color w:val="auto"/>
          <w:sz w:val="24"/>
          <w:szCs w:val="24"/>
        </w:rPr>
        <w:t xml:space="preserve"> istekli tarafından belirlenir.</w:t>
      </w:r>
      <w:r w:rsidR="008F35DA">
        <w:rPr>
          <w:color w:val="auto"/>
          <w:sz w:val="24"/>
          <w:szCs w:val="24"/>
        </w:rPr>
        <w:t xml:space="preserve"> </w:t>
      </w:r>
      <w:bookmarkEnd w:id="1"/>
    </w:p>
    <w:p w14:paraId="772B56EE" w14:textId="77777777" w:rsidR="00DD0D70" w:rsidRDefault="00DD0D70" w:rsidP="00EE6B29">
      <w:pPr>
        <w:widowControl w:val="0"/>
        <w:tabs>
          <w:tab w:val="left" w:pos="567"/>
          <w:tab w:val="left" w:leader="dot" w:pos="9356"/>
        </w:tabs>
        <w:jc w:val="both"/>
        <w:rPr>
          <w:b/>
          <w:color w:val="auto"/>
          <w:sz w:val="24"/>
          <w:szCs w:val="24"/>
        </w:rPr>
      </w:pPr>
    </w:p>
    <w:p w14:paraId="54B2E271" w14:textId="77777777" w:rsidR="006F291E" w:rsidRDefault="00D27D79" w:rsidP="00D82E5E">
      <w:pPr>
        <w:widowControl w:val="0"/>
        <w:tabs>
          <w:tab w:val="left" w:pos="567"/>
          <w:tab w:val="left" w:leader="dot" w:pos="9356"/>
        </w:tabs>
        <w:jc w:val="both"/>
        <w:rPr>
          <w:b/>
          <w:color w:val="auto"/>
          <w:sz w:val="24"/>
          <w:szCs w:val="24"/>
        </w:rPr>
      </w:pPr>
      <w:r w:rsidRPr="00ED2C2E">
        <w:rPr>
          <w:b/>
          <w:color w:val="auto"/>
          <w:sz w:val="24"/>
          <w:szCs w:val="24"/>
        </w:rPr>
        <w:t xml:space="preserve">Madde </w:t>
      </w:r>
      <w:r w:rsidR="000E56B3">
        <w:rPr>
          <w:b/>
          <w:color w:val="auto"/>
          <w:sz w:val="24"/>
          <w:szCs w:val="24"/>
        </w:rPr>
        <w:t>20</w:t>
      </w:r>
      <w:r w:rsidRPr="00ED2C2E">
        <w:rPr>
          <w:b/>
          <w:color w:val="auto"/>
          <w:sz w:val="24"/>
          <w:szCs w:val="24"/>
        </w:rPr>
        <w:t>- Teminat olarak kabul edilecek değerler</w:t>
      </w:r>
    </w:p>
    <w:p w14:paraId="6DA5FE29" w14:textId="77777777" w:rsidR="00D27D79" w:rsidRPr="00894C6C" w:rsidRDefault="000E56B3" w:rsidP="00894C6C">
      <w:pPr>
        <w:tabs>
          <w:tab w:val="left" w:pos="567"/>
          <w:tab w:val="left" w:leader="dot" w:pos="8505"/>
          <w:tab w:val="left" w:leader="dot" w:pos="9072"/>
        </w:tabs>
        <w:jc w:val="both"/>
        <w:rPr>
          <w:sz w:val="24"/>
          <w:szCs w:val="24"/>
        </w:rPr>
      </w:pPr>
      <w:r>
        <w:rPr>
          <w:b/>
          <w:color w:val="auto"/>
          <w:sz w:val="24"/>
          <w:szCs w:val="24"/>
        </w:rPr>
        <w:t>20</w:t>
      </w:r>
      <w:r w:rsidR="00D27D79" w:rsidRPr="00ED2C2E">
        <w:rPr>
          <w:b/>
          <w:color w:val="auto"/>
          <w:sz w:val="24"/>
          <w:szCs w:val="24"/>
        </w:rPr>
        <w:t>.1.</w:t>
      </w:r>
      <w:r w:rsidR="00D27D79" w:rsidRPr="00ED2C2E">
        <w:rPr>
          <w:color w:val="auto"/>
          <w:sz w:val="24"/>
          <w:szCs w:val="24"/>
        </w:rPr>
        <w:t> </w:t>
      </w:r>
      <w:r w:rsidR="00894C6C" w:rsidRPr="00572F21">
        <w:rPr>
          <w:sz w:val="24"/>
          <w:szCs w:val="24"/>
        </w:rPr>
        <w:t>Teminat olarak kabul edilecek değerler aşağıda sayılmıştır:</w:t>
      </w:r>
    </w:p>
    <w:p w14:paraId="1414676E" w14:textId="77777777" w:rsidR="00D27D79" w:rsidRPr="00ED2C2E" w:rsidRDefault="00D27D79" w:rsidP="001D31F2">
      <w:pPr>
        <w:widowControl w:val="0"/>
        <w:tabs>
          <w:tab w:val="left" w:pos="567"/>
          <w:tab w:val="left" w:leader="dot" w:pos="9356"/>
        </w:tabs>
        <w:ind w:left="567"/>
        <w:jc w:val="both"/>
        <w:rPr>
          <w:color w:val="auto"/>
          <w:sz w:val="24"/>
          <w:szCs w:val="24"/>
        </w:rPr>
      </w:pPr>
      <w:r w:rsidRPr="00ED2C2E">
        <w:rPr>
          <w:color w:val="auto"/>
          <w:sz w:val="24"/>
          <w:szCs w:val="24"/>
        </w:rPr>
        <w:lastRenderedPageBreak/>
        <w:t>a) T</w:t>
      </w:r>
      <w:r w:rsidR="009A44B3">
        <w:rPr>
          <w:color w:val="auto"/>
          <w:sz w:val="24"/>
          <w:szCs w:val="24"/>
        </w:rPr>
        <w:t>eklif alınan para birimi</w:t>
      </w:r>
      <w:r w:rsidR="00894C6C">
        <w:rPr>
          <w:color w:val="auto"/>
          <w:sz w:val="24"/>
          <w:szCs w:val="24"/>
        </w:rPr>
        <w:t>.</w:t>
      </w:r>
    </w:p>
    <w:p w14:paraId="6DD0963D" w14:textId="77777777" w:rsidR="00894C6C" w:rsidRDefault="00D27D79" w:rsidP="001D31F2">
      <w:pPr>
        <w:tabs>
          <w:tab w:val="left" w:pos="567"/>
          <w:tab w:val="left" w:leader="dot" w:pos="8505"/>
          <w:tab w:val="left" w:leader="dot" w:pos="9072"/>
        </w:tabs>
        <w:ind w:left="567"/>
        <w:jc w:val="both"/>
        <w:rPr>
          <w:sz w:val="24"/>
          <w:szCs w:val="24"/>
        </w:rPr>
      </w:pPr>
      <w:r w:rsidRPr="00ED2C2E">
        <w:rPr>
          <w:color w:val="auto"/>
          <w:sz w:val="24"/>
          <w:szCs w:val="24"/>
        </w:rPr>
        <w:t>b) </w:t>
      </w:r>
      <w:r w:rsidR="00894C6C" w:rsidRPr="00572F21">
        <w:rPr>
          <w:sz w:val="24"/>
          <w:szCs w:val="24"/>
        </w:rPr>
        <w:t xml:space="preserve">Geçici teminat ve kesin teminat mektupları. </w:t>
      </w:r>
    </w:p>
    <w:p w14:paraId="76209399" w14:textId="77777777" w:rsidR="00D50568" w:rsidRPr="00894C6C" w:rsidRDefault="00894C6C" w:rsidP="001D31F2">
      <w:pPr>
        <w:tabs>
          <w:tab w:val="left" w:pos="567"/>
          <w:tab w:val="left" w:leader="dot" w:pos="8505"/>
          <w:tab w:val="left" w:leader="dot" w:pos="9072"/>
        </w:tabs>
        <w:ind w:left="567"/>
        <w:jc w:val="both"/>
        <w:rPr>
          <w:sz w:val="24"/>
          <w:szCs w:val="24"/>
        </w:rPr>
      </w:pPr>
      <w:r>
        <w:rPr>
          <w:sz w:val="24"/>
          <w:szCs w:val="24"/>
        </w:rPr>
        <w:t xml:space="preserve">c) </w:t>
      </w:r>
      <w:r w:rsidRPr="00572F21">
        <w:rPr>
          <w:sz w:val="24"/>
          <w:szCs w:val="24"/>
        </w:rPr>
        <w:t xml:space="preserve">Hazine ve Maliye Bakanlığınca ihraç edilen Devlet İç Borçlanma Senetleri ve bu senetler yerine düzenlenen belgeler. </w:t>
      </w:r>
    </w:p>
    <w:p w14:paraId="5ACB5515" w14:textId="583D6A09" w:rsidR="005D0ADE" w:rsidRPr="00572F21" w:rsidRDefault="000E56B3" w:rsidP="005D0ADE">
      <w:pPr>
        <w:tabs>
          <w:tab w:val="left" w:pos="567"/>
          <w:tab w:val="left" w:leader="dot" w:pos="8505"/>
          <w:tab w:val="left" w:leader="dot" w:pos="9072"/>
        </w:tabs>
        <w:jc w:val="both"/>
        <w:rPr>
          <w:sz w:val="24"/>
          <w:szCs w:val="24"/>
        </w:rPr>
      </w:pPr>
      <w:r>
        <w:rPr>
          <w:b/>
          <w:sz w:val="24"/>
          <w:szCs w:val="24"/>
        </w:rPr>
        <w:t>20</w:t>
      </w:r>
      <w:r w:rsidR="005D0ADE" w:rsidRPr="00572F21">
        <w:rPr>
          <w:b/>
          <w:sz w:val="24"/>
          <w:szCs w:val="24"/>
        </w:rPr>
        <w:t>.2.</w:t>
      </w:r>
      <w:r w:rsidR="005D0ADE" w:rsidRPr="00572F21">
        <w:rPr>
          <w:sz w:val="24"/>
          <w:szCs w:val="24"/>
        </w:rPr>
        <w:t xml:space="preserve"> 2</w:t>
      </w:r>
      <w:r w:rsidR="00A2507E">
        <w:rPr>
          <w:sz w:val="24"/>
          <w:szCs w:val="24"/>
        </w:rPr>
        <w:t>0</w:t>
      </w:r>
      <w:r w:rsidR="005D0ADE" w:rsidRPr="00572F21">
        <w:rPr>
          <w:sz w:val="24"/>
          <w:szCs w:val="24"/>
        </w:rPr>
        <w:t>.1 inci maddenin (c) bendinde belirtilen senetler ve bu senetler yerine düzenlenen belgelerden nominal değere faiz dâhil edilerek ihraç edilenler, anaparaya tekabül eden satış değeri üzerinden teminat olarak kabul edilir.</w:t>
      </w:r>
    </w:p>
    <w:p w14:paraId="458BF440" w14:textId="615701F7" w:rsidR="005D0ADE" w:rsidRPr="00572F21" w:rsidRDefault="000E56B3" w:rsidP="005D0ADE">
      <w:pPr>
        <w:tabs>
          <w:tab w:val="left" w:pos="567"/>
          <w:tab w:val="left" w:leader="dot" w:pos="8505"/>
          <w:tab w:val="left" w:leader="dot" w:pos="9072"/>
        </w:tabs>
        <w:jc w:val="both"/>
        <w:rPr>
          <w:sz w:val="24"/>
          <w:szCs w:val="24"/>
        </w:rPr>
      </w:pPr>
      <w:r>
        <w:rPr>
          <w:b/>
          <w:sz w:val="24"/>
          <w:szCs w:val="24"/>
        </w:rPr>
        <w:t>20</w:t>
      </w:r>
      <w:r w:rsidR="005D0ADE" w:rsidRPr="00572F21">
        <w:rPr>
          <w:b/>
          <w:sz w:val="24"/>
          <w:szCs w:val="24"/>
        </w:rPr>
        <w:t>.3.</w:t>
      </w:r>
      <w:r w:rsidR="005D0ADE" w:rsidRPr="00572F21">
        <w:rPr>
          <w:sz w:val="24"/>
          <w:szCs w:val="24"/>
        </w:rPr>
        <w:t xml:space="preserve"> İlgili mevzuatına göre Türkiye’de faaliyette bulunmasına izin verilen yabancı kuruluşların düzenleyecekleri teminat mektupları ile Türkiye dışında faaliyette bulunan kuruluşlarının </w:t>
      </w:r>
      <w:proofErr w:type="spellStart"/>
      <w:r w:rsidR="005D0ADE" w:rsidRPr="00572F21">
        <w:rPr>
          <w:sz w:val="24"/>
          <w:szCs w:val="24"/>
        </w:rPr>
        <w:t>kontrgarantisi</w:t>
      </w:r>
      <w:proofErr w:type="spellEnd"/>
      <w:r w:rsidR="005D0ADE" w:rsidRPr="00572F21">
        <w:rPr>
          <w:sz w:val="24"/>
          <w:szCs w:val="24"/>
        </w:rPr>
        <w:t xml:space="preserve"> üzerine Türkiye’de faaliyette bulunan kuruluşların </w:t>
      </w:r>
      <w:r w:rsidR="00A2507E">
        <w:rPr>
          <w:sz w:val="24"/>
          <w:szCs w:val="24"/>
        </w:rPr>
        <w:t>20</w:t>
      </w:r>
      <w:r w:rsidR="005D0ADE" w:rsidRPr="00572F21">
        <w:rPr>
          <w:sz w:val="24"/>
          <w:szCs w:val="24"/>
        </w:rPr>
        <w:t>.1 inci maddenin (b) bendi kapsamında düzenleyecekleri teminat mektupları da teminat olarak kabul edilir.</w:t>
      </w:r>
    </w:p>
    <w:p w14:paraId="25260B20" w14:textId="77777777" w:rsidR="005D0ADE" w:rsidRPr="00572F21" w:rsidRDefault="000E56B3" w:rsidP="005D0ADE">
      <w:pPr>
        <w:tabs>
          <w:tab w:val="left" w:pos="567"/>
          <w:tab w:val="left" w:leader="dot" w:pos="8505"/>
          <w:tab w:val="left" w:leader="dot" w:pos="9072"/>
        </w:tabs>
        <w:jc w:val="both"/>
        <w:rPr>
          <w:b/>
          <w:sz w:val="24"/>
          <w:szCs w:val="24"/>
        </w:rPr>
      </w:pPr>
      <w:r>
        <w:rPr>
          <w:b/>
          <w:sz w:val="24"/>
          <w:szCs w:val="24"/>
        </w:rPr>
        <w:t>20</w:t>
      </w:r>
      <w:r w:rsidR="005D0ADE" w:rsidRPr="00572F21">
        <w:rPr>
          <w:b/>
          <w:sz w:val="24"/>
          <w:szCs w:val="24"/>
        </w:rPr>
        <w:t>.4.</w:t>
      </w:r>
      <w:r w:rsidR="005D0ADE" w:rsidRPr="00572F21">
        <w:rPr>
          <w:sz w:val="24"/>
          <w:szCs w:val="24"/>
        </w:rPr>
        <w:t xml:space="preserve"> Teminat mektuplarına ilişkin işlemler istekliler tarafından EKAP üzerinden başlatılarak 6362 sayılı Sermaye Piyasası Kanununa göre merkezî takas kuruluşu olarak faaliyet gösterenler dâhil yetkili kuruluşlar aracılığıyla yürütülür.</w:t>
      </w:r>
    </w:p>
    <w:p w14:paraId="3F85963A" w14:textId="61C6AFE6" w:rsidR="005D0ADE" w:rsidRPr="004D2451" w:rsidRDefault="000E56B3" w:rsidP="005D0ADE">
      <w:pPr>
        <w:tabs>
          <w:tab w:val="left" w:pos="567"/>
          <w:tab w:val="left" w:leader="dot" w:pos="8505"/>
          <w:tab w:val="left" w:leader="dot" w:pos="9072"/>
        </w:tabs>
        <w:jc w:val="both"/>
        <w:rPr>
          <w:sz w:val="24"/>
          <w:szCs w:val="24"/>
        </w:rPr>
      </w:pPr>
      <w:r>
        <w:rPr>
          <w:b/>
          <w:sz w:val="24"/>
          <w:szCs w:val="24"/>
        </w:rPr>
        <w:t>20</w:t>
      </w:r>
      <w:r w:rsidR="005D0ADE" w:rsidRPr="00572F21">
        <w:rPr>
          <w:b/>
          <w:sz w:val="24"/>
          <w:szCs w:val="24"/>
        </w:rPr>
        <w:t>.5.</w:t>
      </w:r>
      <w:r w:rsidR="005D0ADE" w:rsidRPr="00572F21">
        <w:rPr>
          <w:sz w:val="24"/>
          <w:szCs w:val="24"/>
        </w:rPr>
        <w:t xml:space="preserve"> Teminat mektupları dışındaki teminatları</w:t>
      </w:r>
      <w:r w:rsidR="004D2451">
        <w:rPr>
          <w:sz w:val="24"/>
          <w:szCs w:val="24"/>
        </w:rPr>
        <w:t>n</w:t>
      </w:r>
      <w:r w:rsidR="005D0ADE" w:rsidRPr="00572F21">
        <w:rPr>
          <w:sz w:val="24"/>
          <w:szCs w:val="24"/>
        </w:rPr>
        <w:t xml:space="preserve"> yatırılması ve teminatın yatırıldığını </w:t>
      </w:r>
      <w:r w:rsidR="005D0ADE" w:rsidRPr="004D2451">
        <w:rPr>
          <w:sz w:val="24"/>
          <w:szCs w:val="24"/>
        </w:rPr>
        <w:t xml:space="preserve">gösteren belgelerin </w:t>
      </w:r>
      <w:proofErr w:type="spellStart"/>
      <w:r w:rsidR="005D0ADE" w:rsidRPr="004D2451">
        <w:rPr>
          <w:sz w:val="24"/>
          <w:szCs w:val="24"/>
        </w:rPr>
        <w:t>EKAP’a</w:t>
      </w:r>
      <w:proofErr w:type="spellEnd"/>
      <w:r w:rsidR="005D0ADE" w:rsidRPr="004D2451">
        <w:rPr>
          <w:sz w:val="24"/>
          <w:szCs w:val="24"/>
        </w:rPr>
        <w:t xml:space="preserve"> yüklenmesi gerekir.  </w:t>
      </w:r>
    </w:p>
    <w:p w14:paraId="02E1137A" w14:textId="404EFF3C" w:rsidR="005D0ADE" w:rsidRPr="00572F21" w:rsidRDefault="000E56B3" w:rsidP="005D0ADE">
      <w:pPr>
        <w:tabs>
          <w:tab w:val="left" w:pos="567"/>
          <w:tab w:val="left" w:leader="dot" w:pos="8505"/>
          <w:tab w:val="left" w:leader="dot" w:pos="9072"/>
        </w:tabs>
        <w:jc w:val="both"/>
        <w:rPr>
          <w:sz w:val="24"/>
          <w:szCs w:val="24"/>
        </w:rPr>
      </w:pPr>
      <w:r w:rsidRPr="004D2451">
        <w:rPr>
          <w:b/>
          <w:sz w:val="24"/>
          <w:szCs w:val="24"/>
        </w:rPr>
        <w:t>20</w:t>
      </w:r>
      <w:r w:rsidR="005D0ADE" w:rsidRPr="004D2451">
        <w:rPr>
          <w:b/>
          <w:sz w:val="24"/>
          <w:szCs w:val="24"/>
        </w:rPr>
        <w:t xml:space="preserve">.6. </w:t>
      </w:r>
      <w:r w:rsidR="005D0ADE" w:rsidRPr="004D2451">
        <w:rPr>
          <w:sz w:val="24"/>
          <w:szCs w:val="24"/>
        </w:rPr>
        <w:t>Teminatlar, teminat olarak kabul edilen diğer değerlerle değiştirilebilir.</w:t>
      </w:r>
    </w:p>
    <w:p w14:paraId="0FB4F216" w14:textId="77777777" w:rsidR="005D0ADE" w:rsidRPr="00572F21" w:rsidRDefault="000E56B3" w:rsidP="005D0ADE">
      <w:pPr>
        <w:tabs>
          <w:tab w:val="left" w:pos="567"/>
          <w:tab w:val="left" w:leader="dot" w:pos="8505"/>
          <w:tab w:val="left" w:leader="dot" w:pos="9072"/>
        </w:tabs>
        <w:jc w:val="both"/>
        <w:rPr>
          <w:sz w:val="24"/>
          <w:szCs w:val="24"/>
        </w:rPr>
      </w:pPr>
      <w:r>
        <w:rPr>
          <w:b/>
          <w:sz w:val="24"/>
          <w:szCs w:val="24"/>
        </w:rPr>
        <w:t>20</w:t>
      </w:r>
      <w:r w:rsidR="005D0ADE" w:rsidRPr="00572F21">
        <w:rPr>
          <w:b/>
          <w:sz w:val="24"/>
          <w:szCs w:val="24"/>
        </w:rPr>
        <w:t>.7.</w:t>
      </w:r>
      <w:r w:rsidR="005D0ADE" w:rsidRPr="00572F21">
        <w:rPr>
          <w:sz w:val="24"/>
          <w:szCs w:val="24"/>
        </w:rPr>
        <w:t xml:space="preserve"> Her ne suretle olursa olsun, İdarece alınan teminatlar haczedilemez ve üzerine ihtiyati tedbir konulamaz.</w:t>
      </w:r>
    </w:p>
    <w:p w14:paraId="2BB7E367" w14:textId="77777777" w:rsidR="006F291E" w:rsidRDefault="006F291E" w:rsidP="00EE6B29">
      <w:pPr>
        <w:widowControl w:val="0"/>
        <w:tabs>
          <w:tab w:val="left" w:pos="567"/>
          <w:tab w:val="left" w:leader="dot" w:pos="9356"/>
        </w:tabs>
        <w:jc w:val="both"/>
        <w:rPr>
          <w:b/>
          <w:color w:val="auto"/>
          <w:sz w:val="24"/>
          <w:szCs w:val="24"/>
        </w:rPr>
      </w:pPr>
    </w:p>
    <w:p w14:paraId="489BB3BE" w14:textId="77777777" w:rsidR="005D0ADE" w:rsidRPr="00572F21" w:rsidRDefault="005D0ADE" w:rsidP="005D0ADE">
      <w:pPr>
        <w:tabs>
          <w:tab w:val="left" w:pos="567"/>
          <w:tab w:val="left" w:leader="dot" w:pos="8505"/>
          <w:tab w:val="left" w:leader="dot" w:pos="9072"/>
        </w:tabs>
        <w:jc w:val="both"/>
        <w:rPr>
          <w:b/>
          <w:sz w:val="24"/>
          <w:szCs w:val="24"/>
        </w:rPr>
      </w:pPr>
      <w:r w:rsidRPr="00572F21">
        <w:rPr>
          <w:b/>
          <w:sz w:val="24"/>
          <w:szCs w:val="24"/>
        </w:rPr>
        <w:t xml:space="preserve">Madde </w:t>
      </w:r>
      <w:r w:rsidR="000E56B3">
        <w:rPr>
          <w:b/>
          <w:sz w:val="24"/>
          <w:szCs w:val="24"/>
        </w:rPr>
        <w:t>21</w:t>
      </w:r>
      <w:r w:rsidRPr="00572F21">
        <w:rPr>
          <w:b/>
          <w:sz w:val="24"/>
          <w:szCs w:val="24"/>
        </w:rPr>
        <w:t xml:space="preserve">- Geçici teminatın serbest bırakılması/iadesi </w:t>
      </w:r>
    </w:p>
    <w:p w14:paraId="184B6B40" w14:textId="45AEB53A" w:rsidR="005D0ADE" w:rsidRPr="00572F21" w:rsidRDefault="000E56B3" w:rsidP="005D0ADE">
      <w:pPr>
        <w:tabs>
          <w:tab w:val="left" w:pos="567"/>
          <w:tab w:val="left" w:leader="dot" w:pos="8505"/>
          <w:tab w:val="left" w:leader="dot" w:pos="9072"/>
        </w:tabs>
        <w:jc w:val="both"/>
        <w:rPr>
          <w:sz w:val="24"/>
          <w:szCs w:val="24"/>
        </w:rPr>
      </w:pPr>
      <w:r>
        <w:rPr>
          <w:b/>
          <w:sz w:val="24"/>
          <w:szCs w:val="24"/>
        </w:rPr>
        <w:t>21</w:t>
      </w:r>
      <w:r w:rsidR="005D0ADE" w:rsidRPr="00572F21">
        <w:rPr>
          <w:b/>
          <w:sz w:val="24"/>
          <w:szCs w:val="24"/>
        </w:rPr>
        <w:t>.1.</w:t>
      </w:r>
      <w:r w:rsidR="005D0ADE" w:rsidRPr="00572F21">
        <w:rPr>
          <w:sz w:val="24"/>
          <w:szCs w:val="24"/>
        </w:rPr>
        <w:t xml:space="preserve"> </w:t>
      </w:r>
      <w:r w:rsidR="001A4C22">
        <w:rPr>
          <w:sz w:val="24"/>
          <w:szCs w:val="24"/>
        </w:rPr>
        <w:t>Münferit alım</w:t>
      </w:r>
      <w:r w:rsidR="005D0ADE" w:rsidRPr="00572F21">
        <w:rPr>
          <w:sz w:val="24"/>
          <w:szCs w:val="24"/>
        </w:rPr>
        <w:t xml:space="preserve"> üzerinde bırakılan istekli ile ekonomik açıdan en avantajlı ikinci teklif sahibi istekli dışındaki istekliler tarafından verilen teminatlar </w:t>
      </w:r>
      <w:r w:rsidR="001A4C22">
        <w:rPr>
          <w:sz w:val="24"/>
          <w:szCs w:val="24"/>
        </w:rPr>
        <w:t>münferit alımdan</w:t>
      </w:r>
      <w:r w:rsidR="005D0ADE" w:rsidRPr="00572F21">
        <w:rPr>
          <w:sz w:val="24"/>
          <w:szCs w:val="24"/>
        </w:rPr>
        <w:t xml:space="preserve"> sonra hemen serbest bırakılır/iade edilir.</w:t>
      </w:r>
    </w:p>
    <w:p w14:paraId="205E26F5" w14:textId="5EB81063" w:rsidR="005D0ADE" w:rsidRPr="00572F21" w:rsidRDefault="000E56B3" w:rsidP="005D0ADE">
      <w:pPr>
        <w:tabs>
          <w:tab w:val="left" w:pos="567"/>
          <w:tab w:val="left" w:leader="dot" w:pos="8505"/>
          <w:tab w:val="left" w:leader="dot" w:pos="9072"/>
        </w:tabs>
        <w:jc w:val="both"/>
        <w:rPr>
          <w:sz w:val="24"/>
          <w:szCs w:val="24"/>
        </w:rPr>
      </w:pPr>
      <w:r>
        <w:rPr>
          <w:b/>
          <w:sz w:val="24"/>
          <w:szCs w:val="24"/>
        </w:rPr>
        <w:t>21</w:t>
      </w:r>
      <w:r w:rsidR="005D0ADE" w:rsidRPr="00572F21">
        <w:rPr>
          <w:b/>
          <w:sz w:val="24"/>
          <w:szCs w:val="24"/>
        </w:rPr>
        <w:t>.2.</w:t>
      </w:r>
      <w:r w:rsidR="005D0ADE" w:rsidRPr="00572F21">
        <w:rPr>
          <w:sz w:val="24"/>
          <w:szCs w:val="24"/>
        </w:rPr>
        <w:t xml:space="preserve"> </w:t>
      </w:r>
      <w:r w:rsidR="001A4C22">
        <w:rPr>
          <w:sz w:val="24"/>
          <w:szCs w:val="24"/>
        </w:rPr>
        <w:t>Münferit alım</w:t>
      </w:r>
      <w:r w:rsidR="005D0ADE" w:rsidRPr="00572F21">
        <w:rPr>
          <w:sz w:val="24"/>
          <w:szCs w:val="24"/>
        </w:rPr>
        <w:t xml:space="preserve"> üzerinde kalan isteklinin geçici teminatı ise gerekli kesin teminatın verilip sözleşmenin imzalanması halinde serbest bırakılır/iade edilir.</w:t>
      </w:r>
    </w:p>
    <w:p w14:paraId="57093B07" w14:textId="1150B67D" w:rsidR="005D0ADE" w:rsidRPr="00572F21" w:rsidRDefault="000E56B3" w:rsidP="005D0ADE">
      <w:pPr>
        <w:tabs>
          <w:tab w:val="left" w:pos="567"/>
          <w:tab w:val="left" w:leader="dot" w:pos="8505"/>
          <w:tab w:val="left" w:leader="dot" w:pos="9072"/>
        </w:tabs>
        <w:jc w:val="both"/>
        <w:rPr>
          <w:sz w:val="24"/>
          <w:szCs w:val="24"/>
        </w:rPr>
      </w:pPr>
      <w:r>
        <w:rPr>
          <w:b/>
          <w:sz w:val="24"/>
          <w:szCs w:val="24"/>
        </w:rPr>
        <w:t>21</w:t>
      </w:r>
      <w:r w:rsidR="005D0ADE" w:rsidRPr="00572F21">
        <w:rPr>
          <w:b/>
          <w:sz w:val="24"/>
          <w:szCs w:val="24"/>
        </w:rPr>
        <w:t>.3.</w:t>
      </w:r>
      <w:r w:rsidR="005D0ADE" w:rsidRPr="00572F21">
        <w:rPr>
          <w:sz w:val="24"/>
          <w:szCs w:val="24"/>
        </w:rPr>
        <w:t xml:space="preserve"> </w:t>
      </w:r>
      <w:r w:rsidR="001A4C22">
        <w:rPr>
          <w:sz w:val="24"/>
          <w:szCs w:val="24"/>
        </w:rPr>
        <w:t>Münferit alım</w:t>
      </w:r>
      <w:r w:rsidR="005D0ADE" w:rsidRPr="00572F21">
        <w:rPr>
          <w:sz w:val="24"/>
          <w:szCs w:val="24"/>
        </w:rPr>
        <w:t xml:space="preserve"> üzerinde kalan istekli ile sözleşme imzalanması halinde, ekonomik açıdan en avantajlı ikinci teklif sahibine ait geçici teminat, sözleşme imzalandıktan hemen sonra serbest bırakılır/iade edilir.</w:t>
      </w:r>
    </w:p>
    <w:p w14:paraId="182A53F6" w14:textId="77777777" w:rsidR="00D27D79" w:rsidRPr="00ED2C2E" w:rsidRDefault="00D27D79" w:rsidP="00EE6B29">
      <w:pPr>
        <w:widowControl w:val="0"/>
        <w:tabs>
          <w:tab w:val="left" w:pos="567"/>
          <w:tab w:val="left" w:leader="dot" w:pos="9356"/>
        </w:tabs>
        <w:jc w:val="both"/>
        <w:rPr>
          <w:color w:val="auto"/>
          <w:sz w:val="24"/>
          <w:szCs w:val="24"/>
        </w:rPr>
      </w:pPr>
    </w:p>
    <w:p w14:paraId="2AE3C4BB" w14:textId="77777777" w:rsidR="00D27D79" w:rsidRDefault="00D27D79" w:rsidP="00781A8A">
      <w:pPr>
        <w:pStyle w:val="GvdeMetni"/>
        <w:widowControl w:val="0"/>
        <w:tabs>
          <w:tab w:val="left" w:pos="567"/>
          <w:tab w:val="left" w:leader="dot" w:pos="9356"/>
        </w:tabs>
        <w:spacing w:line="240" w:lineRule="auto"/>
        <w:jc w:val="center"/>
        <w:rPr>
          <w:rFonts w:ascii="Times New Roman" w:hAnsi="Times New Roman"/>
          <w:color w:val="auto"/>
          <w:sz w:val="24"/>
          <w:szCs w:val="24"/>
        </w:rPr>
      </w:pPr>
      <w:r w:rsidRPr="00117382">
        <w:rPr>
          <w:rFonts w:ascii="Times New Roman" w:hAnsi="Times New Roman"/>
          <w:color w:val="auto"/>
          <w:sz w:val="24"/>
          <w:szCs w:val="24"/>
        </w:rPr>
        <w:t>IV-TEKLİFLERİN DEĞERLENDİRİLMESİ VE SÖZLEŞME YAPILMASINA İLİŞKİN HUSUSLAR</w:t>
      </w:r>
    </w:p>
    <w:p w14:paraId="7EFF14E5" w14:textId="77777777" w:rsidR="00781A8A" w:rsidRPr="00ED2C2E" w:rsidRDefault="00781A8A" w:rsidP="00781A8A">
      <w:pPr>
        <w:pStyle w:val="GvdeMetni"/>
        <w:widowControl w:val="0"/>
        <w:tabs>
          <w:tab w:val="left" w:pos="567"/>
          <w:tab w:val="left" w:leader="dot" w:pos="9356"/>
        </w:tabs>
        <w:spacing w:line="240" w:lineRule="auto"/>
        <w:jc w:val="center"/>
        <w:rPr>
          <w:rFonts w:ascii="Times New Roman" w:hAnsi="Times New Roman"/>
          <w:color w:val="auto"/>
          <w:sz w:val="24"/>
          <w:szCs w:val="24"/>
        </w:rPr>
      </w:pPr>
    </w:p>
    <w:p w14:paraId="1AD182AA" w14:textId="77777777" w:rsidR="005D0ADE" w:rsidRPr="00572F21" w:rsidRDefault="00D27D79" w:rsidP="005D0ADE">
      <w:pPr>
        <w:keepNext/>
        <w:tabs>
          <w:tab w:val="left" w:pos="567"/>
          <w:tab w:val="left" w:leader="dot" w:pos="8505"/>
          <w:tab w:val="left" w:leader="dot" w:pos="9072"/>
        </w:tabs>
        <w:jc w:val="both"/>
        <w:outlineLvl w:val="0"/>
        <w:rPr>
          <w:sz w:val="24"/>
          <w:szCs w:val="24"/>
        </w:rPr>
      </w:pPr>
      <w:r w:rsidRPr="00ED2C2E">
        <w:rPr>
          <w:b/>
          <w:sz w:val="24"/>
          <w:szCs w:val="24"/>
        </w:rPr>
        <w:t xml:space="preserve">Madde </w:t>
      </w:r>
      <w:r w:rsidR="000E56B3">
        <w:rPr>
          <w:b/>
          <w:sz w:val="24"/>
          <w:szCs w:val="24"/>
        </w:rPr>
        <w:t>22</w:t>
      </w:r>
      <w:r w:rsidRPr="00ED2C2E">
        <w:rPr>
          <w:b/>
          <w:sz w:val="24"/>
          <w:szCs w:val="24"/>
        </w:rPr>
        <w:t xml:space="preserve"> – </w:t>
      </w:r>
      <w:r w:rsidR="005D0ADE" w:rsidRPr="00572F21">
        <w:rPr>
          <w:b/>
          <w:sz w:val="24"/>
          <w:szCs w:val="24"/>
        </w:rPr>
        <w:t>Tekliflerin açılması ve değerlendirilmesi</w:t>
      </w:r>
    </w:p>
    <w:p w14:paraId="728E75C4" w14:textId="58CCB68D" w:rsidR="005D0ADE" w:rsidRDefault="000E56B3" w:rsidP="005D0ADE">
      <w:pPr>
        <w:jc w:val="both"/>
        <w:rPr>
          <w:sz w:val="24"/>
          <w:szCs w:val="24"/>
          <w:vertAlign w:val="superscript"/>
        </w:rPr>
      </w:pPr>
      <w:r>
        <w:rPr>
          <w:b/>
          <w:sz w:val="24"/>
          <w:szCs w:val="24"/>
        </w:rPr>
        <w:t>22</w:t>
      </w:r>
      <w:r w:rsidR="005D0ADE" w:rsidRPr="00572F21">
        <w:rPr>
          <w:b/>
          <w:sz w:val="24"/>
          <w:szCs w:val="24"/>
        </w:rPr>
        <w:t>.1.</w:t>
      </w:r>
      <w:r w:rsidR="005D0ADE" w:rsidRPr="00572F21">
        <w:rPr>
          <w:sz w:val="24"/>
          <w:szCs w:val="24"/>
        </w:rPr>
        <w:t xml:space="preserve"> Teklifler, </w:t>
      </w:r>
      <w:r w:rsidR="00E47020">
        <w:rPr>
          <w:sz w:val="24"/>
          <w:szCs w:val="24"/>
        </w:rPr>
        <w:t>yurt dışı ilaç alım komisyonu</w:t>
      </w:r>
      <w:r w:rsidR="005D0ADE" w:rsidRPr="00572F21">
        <w:rPr>
          <w:sz w:val="24"/>
          <w:szCs w:val="24"/>
        </w:rPr>
        <w:t xml:space="preserve"> tarafından </w:t>
      </w:r>
      <w:r w:rsidR="00E47020">
        <w:rPr>
          <w:sz w:val="24"/>
          <w:szCs w:val="24"/>
        </w:rPr>
        <w:t>münferit alım</w:t>
      </w:r>
      <w:r w:rsidR="005D0ADE" w:rsidRPr="00572F21">
        <w:rPr>
          <w:sz w:val="24"/>
          <w:szCs w:val="24"/>
        </w:rPr>
        <w:t xml:space="preserve"> tarih ve saatinde </w:t>
      </w:r>
      <w:proofErr w:type="spellStart"/>
      <w:r w:rsidR="005D0ADE" w:rsidRPr="00572F21">
        <w:rPr>
          <w:sz w:val="24"/>
          <w:szCs w:val="24"/>
        </w:rPr>
        <w:t>EKAP’ta</w:t>
      </w:r>
      <w:proofErr w:type="spellEnd"/>
      <w:r w:rsidR="005D0ADE" w:rsidRPr="00572F21">
        <w:rPr>
          <w:sz w:val="24"/>
          <w:szCs w:val="24"/>
        </w:rPr>
        <w:t xml:space="preserve"> açılır. Yaklaşık maliyet tutarı ile teklif verenler ve teklif fiyatları isteklilerin erişimine açılır.</w:t>
      </w:r>
      <w:r w:rsidR="005D0ADE">
        <w:rPr>
          <w:sz w:val="24"/>
          <w:szCs w:val="24"/>
          <w:vertAlign w:val="superscript"/>
        </w:rPr>
        <w:t xml:space="preserve"> </w:t>
      </w:r>
    </w:p>
    <w:p w14:paraId="5E48E161" w14:textId="77777777" w:rsidR="005D0ADE" w:rsidRDefault="005D0ADE" w:rsidP="005D0ADE">
      <w:pPr>
        <w:jc w:val="both"/>
        <w:rPr>
          <w:sz w:val="24"/>
          <w:szCs w:val="24"/>
        </w:rPr>
      </w:pPr>
    </w:p>
    <w:p w14:paraId="39E4E71C" w14:textId="109F5A04" w:rsidR="005D0ADE" w:rsidRPr="008B1972" w:rsidRDefault="000E56B3" w:rsidP="005D0ADE">
      <w:pPr>
        <w:jc w:val="both"/>
        <w:rPr>
          <w:i/>
          <w:sz w:val="24"/>
          <w:szCs w:val="24"/>
        </w:rPr>
      </w:pPr>
      <w:r>
        <w:rPr>
          <w:b/>
          <w:i/>
          <w:sz w:val="24"/>
          <w:szCs w:val="24"/>
        </w:rPr>
        <w:t>22</w:t>
      </w:r>
      <w:r w:rsidR="005D0ADE" w:rsidRPr="008B1972">
        <w:rPr>
          <w:b/>
          <w:i/>
          <w:sz w:val="24"/>
          <w:szCs w:val="24"/>
        </w:rPr>
        <w:t>.1</w:t>
      </w:r>
      <w:r w:rsidR="005D0ADE" w:rsidRPr="008B1972">
        <w:rPr>
          <w:i/>
          <w:sz w:val="24"/>
          <w:szCs w:val="24"/>
        </w:rPr>
        <w:t xml:space="preserve">. Teklifler, </w:t>
      </w:r>
      <w:r w:rsidR="00E47020" w:rsidRPr="00E47020">
        <w:rPr>
          <w:i/>
          <w:iCs/>
          <w:sz w:val="24"/>
          <w:szCs w:val="24"/>
        </w:rPr>
        <w:t>yurt dışı ilaç alım</w:t>
      </w:r>
      <w:r w:rsidR="00E47020">
        <w:rPr>
          <w:sz w:val="24"/>
          <w:szCs w:val="24"/>
        </w:rPr>
        <w:t xml:space="preserve"> </w:t>
      </w:r>
      <w:r w:rsidR="005D0ADE" w:rsidRPr="008B1972">
        <w:rPr>
          <w:i/>
          <w:sz w:val="24"/>
          <w:szCs w:val="24"/>
        </w:rPr>
        <w:t xml:space="preserve">komisyonu tarafından </w:t>
      </w:r>
      <w:r w:rsidR="00E47020" w:rsidRPr="00E47020">
        <w:rPr>
          <w:i/>
          <w:iCs/>
          <w:sz w:val="24"/>
          <w:szCs w:val="24"/>
        </w:rPr>
        <w:t>münferit alım</w:t>
      </w:r>
      <w:r w:rsidR="00E47020" w:rsidRPr="008B1972">
        <w:rPr>
          <w:i/>
          <w:sz w:val="24"/>
          <w:szCs w:val="24"/>
        </w:rPr>
        <w:t xml:space="preserve"> </w:t>
      </w:r>
      <w:r w:rsidR="005D0ADE" w:rsidRPr="008B1972">
        <w:rPr>
          <w:i/>
          <w:sz w:val="24"/>
          <w:szCs w:val="24"/>
        </w:rPr>
        <w:t xml:space="preserve">tarih ve saatinde </w:t>
      </w:r>
      <w:proofErr w:type="spellStart"/>
      <w:r w:rsidR="005D0ADE" w:rsidRPr="008B1972">
        <w:rPr>
          <w:i/>
          <w:sz w:val="24"/>
          <w:szCs w:val="24"/>
        </w:rPr>
        <w:t>EKAP’ta</w:t>
      </w:r>
      <w:proofErr w:type="spellEnd"/>
      <w:r w:rsidR="005D0ADE" w:rsidRPr="008B1972">
        <w:rPr>
          <w:i/>
          <w:sz w:val="24"/>
          <w:szCs w:val="24"/>
        </w:rPr>
        <w:t xml:space="preserve"> açılır. Ancak yaklaşık maliyet tutarı ile teklif verenler ve teklif fiyatları isteklilerin erişimine açılmaz.</w:t>
      </w:r>
      <w:r w:rsidR="00CA6C1D" w:rsidRPr="00CA6C1D">
        <w:rPr>
          <w:i/>
          <w:color w:val="auto"/>
          <w:sz w:val="24"/>
          <w:szCs w:val="24"/>
        </w:rPr>
        <w:t xml:space="preserve"> </w:t>
      </w:r>
      <w:r w:rsidR="00CA6C1D" w:rsidRPr="00FA623D">
        <w:rPr>
          <w:i/>
          <w:color w:val="auto"/>
          <w:sz w:val="24"/>
          <w:szCs w:val="24"/>
        </w:rPr>
        <w:t>(</w:t>
      </w:r>
      <w:proofErr w:type="gramStart"/>
      <w:r w:rsidR="00CA6C1D">
        <w:rPr>
          <w:i/>
          <w:color w:val="auto"/>
          <w:sz w:val="24"/>
          <w:szCs w:val="24"/>
        </w:rPr>
        <w:t>yalnızca</w:t>
      </w:r>
      <w:proofErr w:type="gramEnd"/>
      <w:r w:rsidR="00CA6C1D">
        <w:rPr>
          <w:i/>
          <w:color w:val="auto"/>
          <w:sz w:val="24"/>
          <w:szCs w:val="24"/>
        </w:rPr>
        <w:t xml:space="preserve"> elektronik eksiltme yapılacak alımlarda bu fıkra eklenecektir.)</w:t>
      </w:r>
    </w:p>
    <w:p w14:paraId="1D82F045" w14:textId="77777777" w:rsidR="008B1972" w:rsidRDefault="008B1972" w:rsidP="005D0ADE">
      <w:pPr>
        <w:jc w:val="both"/>
        <w:rPr>
          <w:sz w:val="24"/>
          <w:szCs w:val="24"/>
        </w:rPr>
      </w:pPr>
    </w:p>
    <w:p w14:paraId="43484B67" w14:textId="21B8DDAB" w:rsidR="007032EB" w:rsidRDefault="000E56B3" w:rsidP="005D0ADE">
      <w:pPr>
        <w:jc w:val="both"/>
        <w:rPr>
          <w:sz w:val="24"/>
          <w:szCs w:val="24"/>
        </w:rPr>
      </w:pPr>
      <w:r>
        <w:rPr>
          <w:b/>
          <w:sz w:val="24"/>
          <w:szCs w:val="24"/>
        </w:rPr>
        <w:t>22</w:t>
      </w:r>
      <w:r w:rsidR="005D0ADE" w:rsidRPr="00572F21">
        <w:rPr>
          <w:b/>
          <w:sz w:val="24"/>
          <w:szCs w:val="24"/>
        </w:rPr>
        <w:t>.2.</w:t>
      </w:r>
      <w:r w:rsidR="005D0ADE" w:rsidRPr="00572F21">
        <w:rPr>
          <w:sz w:val="24"/>
          <w:szCs w:val="24"/>
        </w:rPr>
        <w:t xml:space="preserve"> Bu aşamada, isteklilerin geçici teminatlarının uygun olup olmadığı ve EKAP üzerinden yapılan sorgulamalara göre; </w:t>
      </w:r>
      <w:r w:rsidR="00E47020">
        <w:rPr>
          <w:sz w:val="24"/>
          <w:szCs w:val="24"/>
        </w:rPr>
        <w:t>münferit alım</w:t>
      </w:r>
      <w:r w:rsidR="00E47020" w:rsidRPr="00572F21">
        <w:rPr>
          <w:sz w:val="24"/>
          <w:szCs w:val="24"/>
        </w:rPr>
        <w:t xml:space="preserve"> </w:t>
      </w:r>
      <w:r w:rsidR="005D0ADE" w:rsidRPr="00572F21">
        <w:rPr>
          <w:sz w:val="24"/>
          <w:szCs w:val="24"/>
        </w:rPr>
        <w:t>tarihi itibarıyla ihalelere katılmaktan yasaklı olup olmadığı ile kesinleşmiş vergi ya da sosyal güvenlik prim borçlarının bulunup bulunmadığı kontrol edilir. İlgisine göre yaklaşık maliyet tutarı, teklif verenler, teklif fiyatları ve açılamayan teklifler ile yapılan diğer işlemlere ilişkin hususlar tutanağa bağlanır ve bu tutanak isteklilere bildirilir.</w:t>
      </w:r>
    </w:p>
    <w:p w14:paraId="47817B12" w14:textId="77777777" w:rsidR="007032EB" w:rsidRPr="00572F21" w:rsidRDefault="000E56B3" w:rsidP="007032EB">
      <w:pPr>
        <w:jc w:val="both"/>
        <w:rPr>
          <w:sz w:val="24"/>
          <w:szCs w:val="24"/>
        </w:rPr>
      </w:pPr>
      <w:r>
        <w:rPr>
          <w:b/>
          <w:sz w:val="24"/>
          <w:szCs w:val="24"/>
        </w:rPr>
        <w:t>22</w:t>
      </w:r>
      <w:r w:rsidR="007032EB" w:rsidRPr="00572F21">
        <w:rPr>
          <w:b/>
          <w:sz w:val="24"/>
          <w:szCs w:val="24"/>
        </w:rPr>
        <w:t>.</w:t>
      </w:r>
      <w:r>
        <w:rPr>
          <w:b/>
          <w:sz w:val="24"/>
          <w:szCs w:val="24"/>
        </w:rPr>
        <w:t>3</w:t>
      </w:r>
      <w:r w:rsidR="007032EB" w:rsidRPr="00572F21">
        <w:rPr>
          <w:b/>
          <w:sz w:val="24"/>
          <w:szCs w:val="24"/>
        </w:rPr>
        <w:t>.</w:t>
      </w:r>
      <w:r w:rsidR="007032EB" w:rsidRPr="00572F21">
        <w:rPr>
          <w:sz w:val="24"/>
          <w:szCs w:val="24"/>
        </w:rPr>
        <w:t xml:space="preserve"> Teklifler açıldıktan sonra </w:t>
      </w:r>
      <w:r>
        <w:rPr>
          <w:sz w:val="24"/>
          <w:szCs w:val="24"/>
        </w:rPr>
        <w:t>22</w:t>
      </w:r>
      <w:r w:rsidR="007032EB" w:rsidRPr="00572F21">
        <w:rPr>
          <w:sz w:val="24"/>
          <w:szCs w:val="24"/>
        </w:rPr>
        <w:t>.</w:t>
      </w:r>
      <w:proofErr w:type="gramStart"/>
      <w:r w:rsidR="007032EB" w:rsidRPr="00572F21">
        <w:rPr>
          <w:sz w:val="24"/>
          <w:szCs w:val="24"/>
        </w:rPr>
        <w:t xml:space="preserve">2 </w:t>
      </w:r>
      <w:proofErr w:type="spellStart"/>
      <w:r w:rsidR="007032EB" w:rsidRPr="00572F21">
        <w:rPr>
          <w:sz w:val="24"/>
          <w:szCs w:val="24"/>
        </w:rPr>
        <w:t>nci</w:t>
      </w:r>
      <w:proofErr w:type="spellEnd"/>
      <w:proofErr w:type="gramEnd"/>
      <w:r w:rsidR="007032EB" w:rsidRPr="00572F21">
        <w:rPr>
          <w:sz w:val="24"/>
          <w:szCs w:val="24"/>
        </w:rPr>
        <w:t xml:space="preserve"> madde kapsamında uygun bulunmayan teklifler değerlendirme dışı bırakılır.</w:t>
      </w:r>
    </w:p>
    <w:p w14:paraId="4D5B3469" w14:textId="77777777" w:rsidR="0016206B" w:rsidRDefault="0016206B" w:rsidP="005D0ADE">
      <w:pPr>
        <w:jc w:val="both"/>
        <w:rPr>
          <w:sz w:val="24"/>
          <w:szCs w:val="24"/>
        </w:rPr>
      </w:pPr>
    </w:p>
    <w:p w14:paraId="3EF675F0" w14:textId="6FD0CDF3" w:rsidR="0016206B" w:rsidRDefault="00607A96" w:rsidP="005D0ADE">
      <w:pPr>
        <w:jc w:val="both"/>
        <w:rPr>
          <w:i/>
          <w:sz w:val="24"/>
          <w:szCs w:val="24"/>
        </w:rPr>
      </w:pPr>
      <w:r w:rsidRPr="004D2451">
        <w:rPr>
          <w:b/>
          <w:i/>
          <w:sz w:val="24"/>
          <w:szCs w:val="24"/>
        </w:rPr>
        <w:t>2</w:t>
      </w:r>
      <w:r w:rsidR="00CA6C1D" w:rsidRPr="004D2451">
        <w:rPr>
          <w:b/>
          <w:i/>
          <w:sz w:val="24"/>
          <w:szCs w:val="24"/>
        </w:rPr>
        <w:t>2.?.</w:t>
      </w:r>
      <w:r w:rsidR="0016206B" w:rsidRPr="004D2451">
        <w:rPr>
          <w:i/>
          <w:sz w:val="24"/>
          <w:szCs w:val="24"/>
        </w:rPr>
        <w:t xml:space="preserve">. </w:t>
      </w:r>
      <w:r w:rsidR="0016206B" w:rsidRPr="0016206B">
        <w:rPr>
          <w:i/>
          <w:sz w:val="24"/>
          <w:szCs w:val="24"/>
        </w:rPr>
        <w:t>Teklifi bu aşamada değerlendirme dışı bırakılmayan istekliler davet edilerek eksiltme işlemleri gerçekleştirilir. Yaklaşık maliyet tutarı, teklif verenler ve teklif fiyatları ile eksiltmeye konu fiyat dışı unsurların değerleri eksiltme tamamlandıktan sonra isteklilere bildirilir</w:t>
      </w:r>
      <w:r w:rsidR="00CA6C1D">
        <w:rPr>
          <w:i/>
          <w:sz w:val="24"/>
          <w:szCs w:val="24"/>
        </w:rPr>
        <w:t xml:space="preserve">. </w:t>
      </w:r>
      <w:r w:rsidR="00CA6C1D" w:rsidRPr="00FA623D">
        <w:rPr>
          <w:i/>
          <w:color w:val="auto"/>
          <w:sz w:val="24"/>
          <w:szCs w:val="24"/>
        </w:rPr>
        <w:t>(</w:t>
      </w:r>
      <w:proofErr w:type="gramStart"/>
      <w:r w:rsidR="00CA6C1D">
        <w:rPr>
          <w:i/>
          <w:color w:val="auto"/>
          <w:sz w:val="24"/>
          <w:szCs w:val="24"/>
        </w:rPr>
        <w:t>yalnızca</w:t>
      </w:r>
      <w:proofErr w:type="gramEnd"/>
      <w:r w:rsidR="00CA6C1D">
        <w:rPr>
          <w:i/>
          <w:color w:val="auto"/>
          <w:sz w:val="24"/>
          <w:szCs w:val="24"/>
        </w:rPr>
        <w:t xml:space="preserve"> elektronik ihale yapılacak alımlarda bu fıkra eklenecektir.)</w:t>
      </w:r>
      <w:r w:rsidR="0016206B" w:rsidRPr="0016206B">
        <w:rPr>
          <w:i/>
          <w:sz w:val="24"/>
          <w:szCs w:val="24"/>
        </w:rPr>
        <w:t xml:space="preserve"> </w:t>
      </w:r>
    </w:p>
    <w:p w14:paraId="6BD42E30" w14:textId="77777777" w:rsidR="00782018" w:rsidRPr="0016206B" w:rsidRDefault="00782018" w:rsidP="005D0ADE">
      <w:pPr>
        <w:jc w:val="both"/>
        <w:rPr>
          <w:i/>
          <w:sz w:val="24"/>
          <w:szCs w:val="24"/>
        </w:rPr>
      </w:pPr>
    </w:p>
    <w:p w14:paraId="10175135" w14:textId="4753F10F" w:rsidR="00C3362C" w:rsidRPr="00572F21" w:rsidRDefault="000E56B3" w:rsidP="00C3362C">
      <w:pPr>
        <w:tabs>
          <w:tab w:val="left" w:pos="566"/>
        </w:tabs>
        <w:jc w:val="both"/>
        <w:rPr>
          <w:sz w:val="24"/>
          <w:szCs w:val="24"/>
        </w:rPr>
      </w:pPr>
      <w:r>
        <w:rPr>
          <w:b/>
          <w:sz w:val="24"/>
          <w:szCs w:val="24"/>
        </w:rPr>
        <w:t>22</w:t>
      </w:r>
      <w:r w:rsidR="00C3362C" w:rsidRPr="00572F21">
        <w:rPr>
          <w:b/>
          <w:sz w:val="24"/>
          <w:szCs w:val="24"/>
        </w:rPr>
        <w:t>.</w:t>
      </w:r>
      <w:r>
        <w:rPr>
          <w:b/>
          <w:sz w:val="24"/>
          <w:szCs w:val="24"/>
        </w:rPr>
        <w:t>4</w:t>
      </w:r>
      <w:r w:rsidR="00C3362C" w:rsidRPr="00572F21">
        <w:rPr>
          <w:b/>
          <w:sz w:val="24"/>
          <w:szCs w:val="24"/>
        </w:rPr>
        <w:t>.</w:t>
      </w:r>
      <w:r w:rsidR="00C3362C" w:rsidRPr="00572F21">
        <w:rPr>
          <w:sz w:val="24"/>
          <w:szCs w:val="24"/>
        </w:rPr>
        <w:t xml:space="preserve"> </w:t>
      </w:r>
      <w:r>
        <w:rPr>
          <w:sz w:val="24"/>
          <w:szCs w:val="24"/>
        </w:rPr>
        <w:t>22</w:t>
      </w:r>
      <w:r w:rsidR="00C3362C" w:rsidRPr="00572F21">
        <w:rPr>
          <w:sz w:val="24"/>
          <w:szCs w:val="24"/>
        </w:rPr>
        <w:t>.</w:t>
      </w:r>
      <w:proofErr w:type="gramStart"/>
      <w:r w:rsidR="00C3362C" w:rsidRPr="00572F21">
        <w:rPr>
          <w:sz w:val="24"/>
          <w:szCs w:val="24"/>
        </w:rPr>
        <w:t>3 üncü</w:t>
      </w:r>
      <w:proofErr w:type="gramEnd"/>
      <w:r w:rsidR="00C3362C" w:rsidRPr="00572F21">
        <w:rPr>
          <w:sz w:val="24"/>
          <w:szCs w:val="24"/>
        </w:rPr>
        <w:t xml:space="preserve"> </w:t>
      </w:r>
      <w:r w:rsidR="00C3362C" w:rsidRPr="00CA6C1D">
        <w:rPr>
          <w:i/>
          <w:sz w:val="24"/>
          <w:szCs w:val="24"/>
        </w:rPr>
        <w:t>ve</w:t>
      </w:r>
      <w:r w:rsidR="00C3362C" w:rsidRPr="00572F21">
        <w:rPr>
          <w:sz w:val="24"/>
          <w:szCs w:val="24"/>
        </w:rPr>
        <w:t xml:space="preserve"> </w:t>
      </w:r>
      <w:r w:rsidR="00607A96" w:rsidRPr="00CA6C1D">
        <w:rPr>
          <w:i/>
          <w:sz w:val="24"/>
          <w:szCs w:val="24"/>
        </w:rPr>
        <w:t>22</w:t>
      </w:r>
      <w:r w:rsidR="00CA6C1D">
        <w:rPr>
          <w:i/>
          <w:sz w:val="24"/>
          <w:szCs w:val="24"/>
        </w:rPr>
        <w:t>.?.</w:t>
      </w:r>
      <w:r w:rsidR="00607A96" w:rsidRPr="00CA6C1D">
        <w:rPr>
          <w:i/>
          <w:sz w:val="24"/>
          <w:szCs w:val="24"/>
        </w:rPr>
        <w:t>.</w:t>
      </w:r>
      <w:r w:rsidR="00C3362C" w:rsidRPr="00CA6C1D">
        <w:rPr>
          <w:i/>
          <w:sz w:val="24"/>
          <w:szCs w:val="24"/>
        </w:rPr>
        <w:t xml:space="preserve"> </w:t>
      </w:r>
      <w:proofErr w:type="gramStart"/>
      <w:r w:rsidR="00C3362C" w:rsidRPr="00CA6C1D">
        <w:rPr>
          <w:i/>
          <w:sz w:val="24"/>
          <w:szCs w:val="24"/>
        </w:rPr>
        <w:t>üncü</w:t>
      </w:r>
      <w:proofErr w:type="gramEnd"/>
      <w:r w:rsidR="00C3362C" w:rsidRPr="00572F21">
        <w:rPr>
          <w:sz w:val="24"/>
          <w:szCs w:val="24"/>
        </w:rPr>
        <w:t xml:space="preserve"> </w:t>
      </w:r>
      <w:r w:rsidR="00CA6C1D" w:rsidRPr="00FA623D">
        <w:rPr>
          <w:i/>
          <w:color w:val="auto"/>
          <w:sz w:val="24"/>
          <w:szCs w:val="24"/>
        </w:rPr>
        <w:t>(</w:t>
      </w:r>
      <w:r w:rsidR="00CA6C1D">
        <w:rPr>
          <w:i/>
          <w:color w:val="auto"/>
          <w:sz w:val="24"/>
          <w:szCs w:val="24"/>
        </w:rPr>
        <w:t xml:space="preserve">yalnızca elektronik ihale yapılacak alımlarda eklenecektir.) </w:t>
      </w:r>
      <w:r w:rsidR="00C3362C" w:rsidRPr="00572F21">
        <w:rPr>
          <w:sz w:val="24"/>
          <w:szCs w:val="24"/>
        </w:rPr>
        <w:t xml:space="preserve">maddelere göre uygun olduğu anlaşılan tekliflerden, ekonomik açıdan en avantajlı birinci ve ikinci teklif olması öngörülenlerin değerlendirilmesine geçilir. Aşırı düşük teklif açıklaması istenen </w:t>
      </w:r>
      <w:r w:rsidR="00782018">
        <w:rPr>
          <w:sz w:val="24"/>
          <w:szCs w:val="24"/>
        </w:rPr>
        <w:t>münferit alımlarda</w:t>
      </w:r>
      <w:r w:rsidR="00C3362C" w:rsidRPr="00572F21">
        <w:rPr>
          <w:sz w:val="24"/>
          <w:szCs w:val="24"/>
        </w:rPr>
        <w:t xml:space="preserve">, aşırı düşük tekliflerin tamamı değerlendirilir. </w:t>
      </w:r>
    </w:p>
    <w:p w14:paraId="699309A3" w14:textId="59EE9EB8" w:rsidR="00C3362C" w:rsidRDefault="000E56B3" w:rsidP="00C3362C">
      <w:pPr>
        <w:tabs>
          <w:tab w:val="left" w:pos="566"/>
        </w:tabs>
        <w:jc w:val="both"/>
        <w:rPr>
          <w:sz w:val="24"/>
          <w:szCs w:val="24"/>
        </w:rPr>
      </w:pPr>
      <w:r>
        <w:rPr>
          <w:b/>
          <w:sz w:val="24"/>
          <w:szCs w:val="24"/>
        </w:rPr>
        <w:t>22</w:t>
      </w:r>
      <w:r w:rsidR="00C3362C" w:rsidRPr="00572F21">
        <w:rPr>
          <w:b/>
          <w:sz w:val="24"/>
          <w:szCs w:val="24"/>
        </w:rPr>
        <w:t>.</w:t>
      </w:r>
      <w:r>
        <w:rPr>
          <w:b/>
          <w:sz w:val="24"/>
          <w:szCs w:val="24"/>
        </w:rPr>
        <w:t>5</w:t>
      </w:r>
      <w:r w:rsidR="00C3362C" w:rsidRPr="00572F21">
        <w:rPr>
          <w:b/>
          <w:sz w:val="24"/>
          <w:szCs w:val="24"/>
        </w:rPr>
        <w:t xml:space="preserve">. </w:t>
      </w:r>
      <w:r w:rsidR="00C3362C" w:rsidRPr="00572F21">
        <w:rPr>
          <w:sz w:val="24"/>
          <w:szCs w:val="24"/>
        </w:rPr>
        <w:t xml:space="preserve">Değerlendirme işlemi, bu Şartname düzenlemeleri çerçevesinde </w:t>
      </w:r>
      <w:r w:rsidR="00782018">
        <w:rPr>
          <w:sz w:val="24"/>
          <w:szCs w:val="24"/>
        </w:rPr>
        <w:t>münferit alıma</w:t>
      </w:r>
      <w:r w:rsidR="00782018" w:rsidRPr="00572F21">
        <w:rPr>
          <w:sz w:val="24"/>
          <w:szCs w:val="24"/>
        </w:rPr>
        <w:t xml:space="preserve"> </w:t>
      </w:r>
      <w:r w:rsidR="00C3362C" w:rsidRPr="00572F21">
        <w:rPr>
          <w:sz w:val="24"/>
          <w:szCs w:val="24"/>
        </w:rPr>
        <w:t>katılım belgesine aktarılan bilgi ve belgeler esas alınarak yapılır.</w:t>
      </w:r>
      <w:r w:rsidR="00C3362C" w:rsidRPr="00572F21">
        <w:rPr>
          <w:b/>
          <w:sz w:val="24"/>
          <w:szCs w:val="24"/>
        </w:rPr>
        <w:t xml:space="preserve"> </w:t>
      </w:r>
      <w:r w:rsidR="00782018">
        <w:rPr>
          <w:sz w:val="24"/>
          <w:szCs w:val="24"/>
        </w:rPr>
        <w:t>Münferit alıma</w:t>
      </w:r>
      <w:r w:rsidR="00782018" w:rsidRPr="00572F21">
        <w:rPr>
          <w:sz w:val="24"/>
          <w:szCs w:val="24"/>
        </w:rPr>
        <w:t xml:space="preserve"> </w:t>
      </w:r>
      <w:r w:rsidR="00C3362C" w:rsidRPr="00572F21">
        <w:rPr>
          <w:sz w:val="24"/>
          <w:szCs w:val="24"/>
        </w:rPr>
        <w:t>katılım belgesine aktarılan bilgi ve belgelerden; entegrasyonlar aracılığıyla veya EKAP ya da diğer kamu kurum ve kuruluşları ile kamu kurumu niteliğindeki meslek kuruluşlarının internet sayfası üzerinden erişilebilenlerin teyit işlemi gerçekleştirilir.</w:t>
      </w:r>
      <w:r w:rsidR="00782018">
        <w:rPr>
          <w:sz w:val="24"/>
          <w:szCs w:val="24"/>
        </w:rPr>
        <w:t xml:space="preserve"> Münferit alıma</w:t>
      </w:r>
      <w:r w:rsidR="00782018" w:rsidRPr="00572F21">
        <w:rPr>
          <w:sz w:val="24"/>
          <w:szCs w:val="24"/>
        </w:rPr>
        <w:t xml:space="preserve"> </w:t>
      </w:r>
      <w:r w:rsidR="00C3362C" w:rsidRPr="00572F21">
        <w:rPr>
          <w:sz w:val="24"/>
          <w:szCs w:val="24"/>
        </w:rPr>
        <w:t xml:space="preserve">katılım belgesine aktarılan belgelerden belirtilen yöntemlerle teyit edilemeyenler bu haliyle değerlendirmeye esas alınır ve </w:t>
      </w:r>
      <w:r w:rsidR="00C3362C" w:rsidRPr="00572F21">
        <w:rPr>
          <w:bCs/>
          <w:sz w:val="24"/>
          <w:szCs w:val="24"/>
        </w:rPr>
        <w:t>ihtiyaç duyulması hali</w:t>
      </w:r>
      <w:r w:rsidR="00C3362C" w:rsidRPr="00572F21">
        <w:rPr>
          <w:sz w:val="24"/>
          <w:szCs w:val="24"/>
        </w:rPr>
        <w:t xml:space="preserve"> </w:t>
      </w:r>
      <w:r w:rsidR="00C3362C" w:rsidRPr="00572F21">
        <w:rPr>
          <w:bCs/>
          <w:sz w:val="24"/>
          <w:szCs w:val="24"/>
        </w:rPr>
        <w:t>hariç</w:t>
      </w:r>
      <w:r w:rsidR="00C3362C" w:rsidRPr="00572F21">
        <w:rPr>
          <w:sz w:val="24"/>
          <w:szCs w:val="24"/>
        </w:rPr>
        <w:t xml:space="preserve"> bu belgelerin fiziki olarak sunulması istenmez. </w:t>
      </w:r>
    </w:p>
    <w:p w14:paraId="48E59293" w14:textId="3A4D9545" w:rsidR="00C3362C" w:rsidRPr="00C3362C" w:rsidRDefault="000E56B3" w:rsidP="00C3362C">
      <w:pPr>
        <w:tabs>
          <w:tab w:val="left" w:pos="566"/>
        </w:tabs>
        <w:jc w:val="both"/>
        <w:rPr>
          <w:sz w:val="24"/>
          <w:szCs w:val="24"/>
        </w:rPr>
      </w:pPr>
      <w:r>
        <w:rPr>
          <w:b/>
          <w:sz w:val="24"/>
          <w:szCs w:val="24"/>
        </w:rPr>
        <w:t>22</w:t>
      </w:r>
      <w:r w:rsidR="00C3362C" w:rsidRPr="00C3362C">
        <w:rPr>
          <w:b/>
          <w:sz w:val="24"/>
          <w:szCs w:val="24"/>
        </w:rPr>
        <w:t>.</w:t>
      </w:r>
      <w:r>
        <w:rPr>
          <w:b/>
          <w:sz w:val="24"/>
          <w:szCs w:val="24"/>
        </w:rPr>
        <w:t>6</w:t>
      </w:r>
      <w:r w:rsidR="00C3362C" w:rsidRPr="00C3362C">
        <w:rPr>
          <w:b/>
          <w:sz w:val="24"/>
          <w:szCs w:val="24"/>
        </w:rPr>
        <w:t>.</w:t>
      </w:r>
      <w:r w:rsidR="00C3362C" w:rsidRPr="00C3362C">
        <w:rPr>
          <w:sz w:val="24"/>
          <w:szCs w:val="24"/>
        </w:rPr>
        <w:t xml:space="preserve"> </w:t>
      </w:r>
      <w:r w:rsidR="00782018">
        <w:rPr>
          <w:sz w:val="24"/>
          <w:szCs w:val="24"/>
        </w:rPr>
        <w:t>Yurt dışı ilaç alım</w:t>
      </w:r>
      <w:r w:rsidR="00C3362C" w:rsidRPr="00C3362C">
        <w:rPr>
          <w:sz w:val="24"/>
          <w:szCs w:val="24"/>
        </w:rPr>
        <w:t xml:space="preserve"> komisyonu aşırı düşük teklifler</w:t>
      </w:r>
      <w:r w:rsidR="00782018">
        <w:rPr>
          <w:sz w:val="24"/>
          <w:szCs w:val="24"/>
        </w:rPr>
        <w:t xml:space="preserve">i </w:t>
      </w:r>
      <w:proofErr w:type="gramStart"/>
      <w:r w:rsidR="00782018">
        <w:rPr>
          <w:sz w:val="24"/>
          <w:szCs w:val="24"/>
        </w:rPr>
        <w:t>24</w:t>
      </w:r>
      <w:r w:rsidR="00C3362C" w:rsidRPr="00C3362C">
        <w:rPr>
          <w:sz w:val="24"/>
          <w:szCs w:val="24"/>
        </w:rPr>
        <w:t xml:space="preserve"> </w:t>
      </w:r>
      <w:r w:rsidR="00782018">
        <w:rPr>
          <w:sz w:val="24"/>
          <w:szCs w:val="24"/>
        </w:rPr>
        <w:t>üncü</w:t>
      </w:r>
      <w:proofErr w:type="gramEnd"/>
      <w:r w:rsidR="00C3362C" w:rsidRPr="00C3362C">
        <w:rPr>
          <w:sz w:val="24"/>
          <w:szCs w:val="24"/>
        </w:rPr>
        <w:t xml:space="preserve"> maddeye göre değerlendirir.</w:t>
      </w:r>
    </w:p>
    <w:p w14:paraId="2A34DB82" w14:textId="7A53B558" w:rsidR="00C3362C" w:rsidRPr="00572F21" w:rsidRDefault="000E56B3" w:rsidP="00C3362C">
      <w:pPr>
        <w:tabs>
          <w:tab w:val="left" w:pos="566"/>
        </w:tabs>
        <w:jc w:val="both"/>
        <w:rPr>
          <w:sz w:val="24"/>
          <w:szCs w:val="24"/>
        </w:rPr>
      </w:pPr>
      <w:r>
        <w:rPr>
          <w:b/>
          <w:sz w:val="24"/>
          <w:szCs w:val="24"/>
        </w:rPr>
        <w:t>22</w:t>
      </w:r>
      <w:r w:rsidR="00C3362C" w:rsidRPr="00C3362C">
        <w:rPr>
          <w:b/>
          <w:sz w:val="24"/>
          <w:szCs w:val="24"/>
        </w:rPr>
        <w:t>.</w:t>
      </w:r>
      <w:r>
        <w:rPr>
          <w:b/>
          <w:sz w:val="24"/>
          <w:szCs w:val="24"/>
        </w:rPr>
        <w:t>7</w:t>
      </w:r>
      <w:r w:rsidR="00C3362C" w:rsidRPr="00C3362C">
        <w:rPr>
          <w:b/>
          <w:sz w:val="24"/>
          <w:szCs w:val="24"/>
        </w:rPr>
        <w:t>.</w:t>
      </w:r>
      <w:r w:rsidR="00C3362C" w:rsidRPr="00C3362C">
        <w:rPr>
          <w:sz w:val="24"/>
          <w:szCs w:val="24"/>
        </w:rPr>
        <w:t xml:space="preserve"> Aşırı düşük teklif açıklamaları, </w:t>
      </w:r>
      <w:r>
        <w:rPr>
          <w:sz w:val="24"/>
          <w:szCs w:val="24"/>
        </w:rPr>
        <w:t>22</w:t>
      </w:r>
      <w:r w:rsidR="00C3362C" w:rsidRPr="00C3362C">
        <w:rPr>
          <w:sz w:val="24"/>
          <w:szCs w:val="24"/>
        </w:rPr>
        <w:t>.</w:t>
      </w:r>
      <w:proofErr w:type="gramStart"/>
      <w:r w:rsidR="00607A96">
        <w:rPr>
          <w:sz w:val="24"/>
          <w:szCs w:val="24"/>
        </w:rPr>
        <w:t>4</w:t>
      </w:r>
      <w:r w:rsidR="00C3362C" w:rsidRPr="00C3362C">
        <w:rPr>
          <w:sz w:val="24"/>
          <w:szCs w:val="24"/>
        </w:rPr>
        <w:t xml:space="preserve"> </w:t>
      </w:r>
      <w:r w:rsidR="00607A96">
        <w:rPr>
          <w:sz w:val="24"/>
          <w:szCs w:val="24"/>
        </w:rPr>
        <w:t>üncü</w:t>
      </w:r>
      <w:proofErr w:type="gramEnd"/>
      <w:r w:rsidR="00C3362C" w:rsidRPr="00C3362C">
        <w:rPr>
          <w:sz w:val="24"/>
          <w:szCs w:val="24"/>
        </w:rPr>
        <w:t xml:space="preserve"> ve </w:t>
      </w:r>
      <w:r>
        <w:rPr>
          <w:sz w:val="24"/>
          <w:szCs w:val="24"/>
        </w:rPr>
        <w:t>22</w:t>
      </w:r>
      <w:r w:rsidR="00C3362C" w:rsidRPr="00C3362C">
        <w:rPr>
          <w:sz w:val="24"/>
          <w:szCs w:val="24"/>
        </w:rPr>
        <w:t>.</w:t>
      </w:r>
      <w:r>
        <w:rPr>
          <w:sz w:val="24"/>
          <w:szCs w:val="24"/>
        </w:rPr>
        <w:t>5</w:t>
      </w:r>
      <w:r w:rsidR="00C3362C" w:rsidRPr="00C3362C">
        <w:rPr>
          <w:sz w:val="24"/>
          <w:szCs w:val="24"/>
        </w:rPr>
        <w:t xml:space="preserve"> </w:t>
      </w:r>
      <w:r w:rsidR="00CA6C1D">
        <w:rPr>
          <w:sz w:val="24"/>
          <w:szCs w:val="24"/>
        </w:rPr>
        <w:t>i</w:t>
      </w:r>
      <w:r w:rsidR="00C3362C" w:rsidRPr="00C3362C">
        <w:rPr>
          <w:sz w:val="24"/>
          <w:szCs w:val="24"/>
        </w:rPr>
        <w:t>nc</w:t>
      </w:r>
      <w:r>
        <w:rPr>
          <w:sz w:val="24"/>
          <w:szCs w:val="24"/>
        </w:rPr>
        <w:t>i</w:t>
      </w:r>
      <w:r w:rsidR="00C3362C" w:rsidRPr="00C3362C">
        <w:rPr>
          <w:sz w:val="24"/>
          <w:szCs w:val="24"/>
        </w:rPr>
        <w:t xml:space="preserve"> maddelere göre yapılan teklif değerlendirmesi sonucunda teklifi geçerli olduğu tespit edilen isteklilerden istenir. İstekliler tarafından aşırı düşük teklif açıklamaları EKAP üzerinden e-imza ile imzalanmak suretiyle gönderilir. Aşırı düşük teklif açıklamalarını EKAP üzerinden sunmayan veya sunduğu açıklamaları uygun bulunmayan isteklilerin teklifleri reddedilir. Açıklama kapsamında yüklenen belgeler bu haliyle değerlendirmeye esas alınır ve ihtiyaç duyulması hali hariç bu belgelerin fiziki olarak sunulması istenmez. Fiziki olarak sunulması istenilen belgeleri verilen makul süre içinde sunmayan veya belgelerin sunuluş şekline aykırı sunan istekliler ile yüklenen belgelerden farklı bir belge sunan isteklilerin teklifleri reddedilerek geçici teminatları gelir kaydedilir.</w:t>
      </w:r>
    </w:p>
    <w:p w14:paraId="48D5D65A" w14:textId="77777777" w:rsidR="00C3362C" w:rsidRPr="00572F21" w:rsidRDefault="000E56B3" w:rsidP="00C3362C">
      <w:pPr>
        <w:tabs>
          <w:tab w:val="left" w:pos="566"/>
        </w:tabs>
        <w:jc w:val="both"/>
        <w:rPr>
          <w:sz w:val="24"/>
          <w:szCs w:val="24"/>
        </w:rPr>
      </w:pPr>
      <w:r>
        <w:rPr>
          <w:b/>
          <w:sz w:val="24"/>
          <w:szCs w:val="24"/>
        </w:rPr>
        <w:t>22</w:t>
      </w:r>
      <w:r w:rsidR="00C3362C" w:rsidRPr="00572F21">
        <w:rPr>
          <w:b/>
          <w:sz w:val="24"/>
          <w:szCs w:val="24"/>
        </w:rPr>
        <w:t>.</w:t>
      </w:r>
      <w:r>
        <w:rPr>
          <w:b/>
          <w:sz w:val="24"/>
          <w:szCs w:val="24"/>
        </w:rPr>
        <w:t>8</w:t>
      </w:r>
      <w:r w:rsidR="00C3362C" w:rsidRPr="00572F21">
        <w:rPr>
          <w:b/>
          <w:sz w:val="24"/>
          <w:szCs w:val="24"/>
        </w:rPr>
        <w:t>.</w:t>
      </w:r>
      <w:r w:rsidR="00C3362C" w:rsidRPr="00572F21">
        <w:rPr>
          <w:sz w:val="24"/>
          <w:szCs w:val="24"/>
        </w:rPr>
        <w:t xml:space="preserve"> Değerlendirme işlemlerine, ekonomik açıdan en avantajlı teklif ile belirlenecek ise ekonomik açıdan en avantajlı ikinci teklif tespit edilinceye kadar devam edilir. </w:t>
      </w:r>
    </w:p>
    <w:p w14:paraId="4E8D2984" w14:textId="77777777" w:rsidR="00C3362C" w:rsidRPr="00572F21" w:rsidRDefault="000E56B3" w:rsidP="00C3362C">
      <w:pPr>
        <w:tabs>
          <w:tab w:val="left" w:pos="566"/>
        </w:tabs>
        <w:jc w:val="both"/>
        <w:rPr>
          <w:sz w:val="24"/>
          <w:szCs w:val="24"/>
        </w:rPr>
      </w:pPr>
      <w:r>
        <w:rPr>
          <w:b/>
          <w:sz w:val="24"/>
          <w:szCs w:val="24"/>
        </w:rPr>
        <w:t>22</w:t>
      </w:r>
      <w:r w:rsidR="00C3362C" w:rsidRPr="00572F21">
        <w:rPr>
          <w:b/>
          <w:sz w:val="24"/>
          <w:szCs w:val="24"/>
        </w:rPr>
        <w:t>.</w:t>
      </w:r>
      <w:r>
        <w:rPr>
          <w:b/>
          <w:sz w:val="24"/>
          <w:szCs w:val="24"/>
        </w:rPr>
        <w:t>9</w:t>
      </w:r>
      <w:r w:rsidR="00C3362C" w:rsidRPr="00572F21">
        <w:rPr>
          <w:b/>
          <w:sz w:val="24"/>
          <w:szCs w:val="24"/>
        </w:rPr>
        <w:t>.</w:t>
      </w:r>
      <w:r w:rsidR="00C3362C" w:rsidRPr="00572F21">
        <w:rPr>
          <w:sz w:val="24"/>
          <w:szCs w:val="24"/>
        </w:rPr>
        <w:t xml:space="preserve"> Tekliflerin değerlendirilmesi sonucunda katılım ve yeterlik kriterlerine ilişkin şartları sağlamadığı anlaşılan istekliler değerlendirme dışı bırakılır ve bu tekliflerin değerlendirme dışı bırakılma gerekçeleri tutanağa bağlanır.</w:t>
      </w:r>
    </w:p>
    <w:p w14:paraId="187E793C" w14:textId="77777777" w:rsidR="00C3362C" w:rsidRPr="00572F21" w:rsidRDefault="000E56B3" w:rsidP="00C3362C">
      <w:pPr>
        <w:tabs>
          <w:tab w:val="left" w:pos="567"/>
        </w:tabs>
        <w:jc w:val="both"/>
        <w:rPr>
          <w:sz w:val="24"/>
          <w:szCs w:val="24"/>
        </w:rPr>
      </w:pPr>
      <w:r>
        <w:rPr>
          <w:b/>
          <w:sz w:val="24"/>
          <w:szCs w:val="24"/>
        </w:rPr>
        <w:t>22</w:t>
      </w:r>
      <w:r w:rsidR="00C3362C" w:rsidRPr="00572F21">
        <w:rPr>
          <w:b/>
          <w:sz w:val="24"/>
          <w:szCs w:val="24"/>
        </w:rPr>
        <w:t>.</w:t>
      </w:r>
      <w:r>
        <w:rPr>
          <w:b/>
          <w:sz w:val="24"/>
          <w:szCs w:val="24"/>
        </w:rPr>
        <w:t>10</w:t>
      </w:r>
      <w:r w:rsidR="00C3362C" w:rsidRPr="00572F21">
        <w:rPr>
          <w:b/>
          <w:sz w:val="24"/>
          <w:szCs w:val="24"/>
        </w:rPr>
        <w:t>.</w:t>
      </w:r>
      <w:r w:rsidR="00C3362C" w:rsidRPr="00572F21">
        <w:rPr>
          <w:sz w:val="24"/>
          <w:szCs w:val="24"/>
        </w:rPr>
        <w:t xml:space="preserve"> </w:t>
      </w:r>
      <w:r>
        <w:rPr>
          <w:sz w:val="24"/>
          <w:szCs w:val="24"/>
        </w:rPr>
        <w:t>22</w:t>
      </w:r>
      <w:r w:rsidR="00C3362C" w:rsidRPr="00572F21">
        <w:rPr>
          <w:sz w:val="24"/>
          <w:szCs w:val="24"/>
        </w:rPr>
        <w:t>.</w:t>
      </w:r>
      <w:r w:rsidR="00607A96">
        <w:rPr>
          <w:sz w:val="24"/>
          <w:szCs w:val="24"/>
        </w:rPr>
        <w:t>5 inci</w:t>
      </w:r>
      <w:r w:rsidR="00C3362C" w:rsidRPr="00572F21">
        <w:rPr>
          <w:sz w:val="24"/>
          <w:szCs w:val="24"/>
        </w:rPr>
        <w:t xml:space="preserve"> madde kapsamında fiziki olarak sunulması istenen belgeleri, verilen makul süre içinde sunmayan veya belgelerin sunuluş şekline aykırı sunan istekliler ile yüklenen belgelerden farklı bir belge sunan isteklilerin teklifleri değerlendirme dışı bırakılır ve geçici teminatları gelir kaydedilir.</w:t>
      </w:r>
    </w:p>
    <w:p w14:paraId="46FDA2D3" w14:textId="25737F2E" w:rsidR="00C3362C" w:rsidRPr="00572F21" w:rsidRDefault="000E56B3" w:rsidP="00C3362C">
      <w:pPr>
        <w:tabs>
          <w:tab w:val="left" w:pos="567"/>
        </w:tabs>
        <w:jc w:val="both"/>
        <w:rPr>
          <w:sz w:val="24"/>
          <w:szCs w:val="24"/>
        </w:rPr>
      </w:pPr>
      <w:r>
        <w:rPr>
          <w:b/>
          <w:sz w:val="24"/>
          <w:szCs w:val="24"/>
        </w:rPr>
        <w:t>22</w:t>
      </w:r>
      <w:r w:rsidR="00C3362C" w:rsidRPr="00572F21">
        <w:rPr>
          <w:b/>
          <w:sz w:val="24"/>
          <w:szCs w:val="24"/>
        </w:rPr>
        <w:t>.</w:t>
      </w:r>
      <w:r>
        <w:rPr>
          <w:b/>
          <w:sz w:val="24"/>
          <w:szCs w:val="24"/>
        </w:rPr>
        <w:t>11</w:t>
      </w:r>
      <w:r w:rsidR="00C3362C" w:rsidRPr="00572F21">
        <w:rPr>
          <w:b/>
          <w:sz w:val="24"/>
          <w:szCs w:val="24"/>
        </w:rPr>
        <w:t>.</w:t>
      </w:r>
      <w:r w:rsidR="00C3362C" w:rsidRPr="00572F21">
        <w:rPr>
          <w:sz w:val="24"/>
          <w:szCs w:val="24"/>
        </w:rPr>
        <w:t xml:space="preserve"> </w:t>
      </w:r>
      <w:r>
        <w:rPr>
          <w:sz w:val="24"/>
          <w:szCs w:val="24"/>
        </w:rPr>
        <w:t>22</w:t>
      </w:r>
      <w:r w:rsidR="00C3362C" w:rsidRPr="00572F21">
        <w:rPr>
          <w:sz w:val="24"/>
          <w:szCs w:val="24"/>
        </w:rPr>
        <w:t>.</w:t>
      </w:r>
      <w:r w:rsidR="00607A96">
        <w:rPr>
          <w:sz w:val="24"/>
          <w:szCs w:val="24"/>
        </w:rPr>
        <w:t>10</w:t>
      </w:r>
      <w:r w:rsidR="00C3362C" w:rsidRPr="00572F21">
        <w:rPr>
          <w:sz w:val="24"/>
          <w:szCs w:val="24"/>
        </w:rPr>
        <w:t xml:space="preserve"> </w:t>
      </w:r>
      <w:r w:rsidR="00607A96">
        <w:rPr>
          <w:sz w:val="24"/>
          <w:szCs w:val="24"/>
        </w:rPr>
        <w:t>uncu</w:t>
      </w:r>
      <w:r w:rsidR="00C3362C" w:rsidRPr="00572F21">
        <w:rPr>
          <w:sz w:val="24"/>
          <w:szCs w:val="24"/>
        </w:rPr>
        <w:t xml:space="preserve"> maddede sayılan fiiller, </w:t>
      </w:r>
      <w:r w:rsidR="00782018">
        <w:rPr>
          <w:sz w:val="24"/>
          <w:szCs w:val="24"/>
        </w:rPr>
        <w:t>münferit alım</w:t>
      </w:r>
      <w:r w:rsidR="00C3362C" w:rsidRPr="00572F21">
        <w:rPr>
          <w:sz w:val="24"/>
          <w:szCs w:val="24"/>
        </w:rPr>
        <w:t xml:space="preserve"> kararını etkileyecek davranış olarak kabul edilir ve bu davranışlarda bulunan istekliler hakkında </w:t>
      </w:r>
      <w:r w:rsidR="001C40E2" w:rsidRPr="000F5A7A">
        <w:rPr>
          <w:color w:val="auto"/>
          <w:sz w:val="24"/>
          <w:szCs w:val="24"/>
        </w:rPr>
        <w:t xml:space="preserve">4734 </w:t>
      </w:r>
      <w:proofErr w:type="gramStart"/>
      <w:r w:rsidR="001C40E2" w:rsidRPr="000F5A7A">
        <w:rPr>
          <w:color w:val="auto"/>
          <w:sz w:val="24"/>
          <w:szCs w:val="24"/>
        </w:rPr>
        <w:t xml:space="preserve">Sayılı </w:t>
      </w:r>
      <w:r w:rsidR="00C3362C" w:rsidRPr="00572F21">
        <w:rPr>
          <w:sz w:val="24"/>
          <w:szCs w:val="24"/>
        </w:rPr>
        <w:t>Kanunun</w:t>
      </w:r>
      <w:proofErr w:type="gramEnd"/>
      <w:r w:rsidR="00C3362C" w:rsidRPr="00572F21">
        <w:rPr>
          <w:sz w:val="24"/>
          <w:szCs w:val="24"/>
        </w:rPr>
        <w:t xml:space="preserve"> 17 </w:t>
      </w:r>
      <w:proofErr w:type="spellStart"/>
      <w:r w:rsidR="00C3362C" w:rsidRPr="00572F21">
        <w:rPr>
          <w:sz w:val="24"/>
          <w:szCs w:val="24"/>
        </w:rPr>
        <w:t>nci</w:t>
      </w:r>
      <w:proofErr w:type="spellEnd"/>
      <w:r w:rsidR="00C3362C" w:rsidRPr="00572F21">
        <w:rPr>
          <w:sz w:val="24"/>
          <w:szCs w:val="24"/>
        </w:rPr>
        <w:t xml:space="preserve"> madde hükümleri uygulanır.</w:t>
      </w:r>
    </w:p>
    <w:p w14:paraId="0B5C630E" w14:textId="77777777" w:rsidR="00F839C4" w:rsidRDefault="00F839C4" w:rsidP="00EE6B29">
      <w:pPr>
        <w:widowControl w:val="0"/>
        <w:jc w:val="both"/>
        <w:outlineLvl w:val="0"/>
        <w:rPr>
          <w:b/>
          <w:color w:val="auto"/>
          <w:sz w:val="24"/>
          <w:szCs w:val="24"/>
        </w:rPr>
      </w:pPr>
    </w:p>
    <w:p w14:paraId="7250C0DD" w14:textId="717879EE" w:rsidR="00D27D79" w:rsidRPr="00ED2C2E" w:rsidRDefault="00D27D79" w:rsidP="00EE6B29">
      <w:pPr>
        <w:pStyle w:val="BodyText21"/>
        <w:widowControl w:val="0"/>
        <w:tabs>
          <w:tab w:val="left" w:pos="567"/>
          <w:tab w:val="left" w:leader="dot" w:pos="9356"/>
        </w:tabs>
        <w:spacing w:before="0" w:beforeAutospacing="0"/>
        <w:rPr>
          <w:b/>
          <w:szCs w:val="24"/>
        </w:rPr>
      </w:pPr>
      <w:r w:rsidRPr="00CB08D3">
        <w:rPr>
          <w:b/>
          <w:szCs w:val="24"/>
        </w:rPr>
        <w:t xml:space="preserve">Madde </w:t>
      </w:r>
      <w:r w:rsidR="00782018">
        <w:rPr>
          <w:b/>
          <w:szCs w:val="24"/>
        </w:rPr>
        <w:t>23</w:t>
      </w:r>
      <w:r w:rsidRPr="00CB08D3">
        <w:rPr>
          <w:b/>
          <w:szCs w:val="24"/>
        </w:rPr>
        <w:t>- İsteklilerden tekliflerine açıklık getirmelerinin istenilmesi</w:t>
      </w:r>
    </w:p>
    <w:p w14:paraId="1F03C1A4" w14:textId="23472D93" w:rsidR="00D27D79" w:rsidRPr="00ED2C2E" w:rsidRDefault="00782018" w:rsidP="00EE6B29">
      <w:pPr>
        <w:pStyle w:val="BodyText21"/>
        <w:widowControl w:val="0"/>
        <w:tabs>
          <w:tab w:val="left" w:pos="567"/>
          <w:tab w:val="left" w:leader="dot" w:pos="9356"/>
        </w:tabs>
        <w:spacing w:before="0" w:beforeAutospacing="0"/>
        <w:rPr>
          <w:szCs w:val="24"/>
        </w:rPr>
      </w:pPr>
      <w:r>
        <w:rPr>
          <w:b/>
          <w:szCs w:val="24"/>
        </w:rPr>
        <w:t>23</w:t>
      </w:r>
      <w:r w:rsidR="00D27D79" w:rsidRPr="00ED2C2E">
        <w:rPr>
          <w:b/>
          <w:szCs w:val="24"/>
        </w:rPr>
        <w:t>.1. </w:t>
      </w:r>
      <w:r>
        <w:rPr>
          <w:szCs w:val="24"/>
        </w:rPr>
        <w:t>Yurt dışı ilaç alım</w:t>
      </w:r>
      <w:r w:rsidR="00D27D79" w:rsidRPr="00ED2C2E">
        <w:rPr>
          <w:szCs w:val="24"/>
        </w:rPr>
        <w:t xml:space="preserve"> komisyonunun talebi üzerine, tekliflerin incelenmesi, karşılaştırılması ve değerlendirilmesinde yararlanmak üzere açık olmayan hususlarla ilgili isteklilerden açıklama iste</w:t>
      </w:r>
      <w:r w:rsidR="00CB08D3">
        <w:rPr>
          <w:szCs w:val="24"/>
        </w:rPr>
        <w:t>nebilir.</w:t>
      </w:r>
    </w:p>
    <w:p w14:paraId="6E288505" w14:textId="787992B3" w:rsidR="00D27D79" w:rsidRPr="00ED2C2E" w:rsidRDefault="00782018" w:rsidP="00EE6B29">
      <w:pPr>
        <w:pStyle w:val="BodyText21"/>
        <w:widowControl w:val="0"/>
        <w:tabs>
          <w:tab w:val="left" w:pos="567"/>
          <w:tab w:val="left" w:leader="dot" w:pos="9356"/>
        </w:tabs>
        <w:spacing w:before="0" w:beforeAutospacing="0"/>
        <w:rPr>
          <w:szCs w:val="24"/>
        </w:rPr>
      </w:pPr>
      <w:r>
        <w:rPr>
          <w:b/>
          <w:szCs w:val="24"/>
        </w:rPr>
        <w:t>23</w:t>
      </w:r>
      <w:r w:rsidR="00D27D79" w:rsidRPr="00ED2C2E">
        <w:rPr>
          <w:b/>
          <w:szCs w:val="24"/>
        </w:rPr>
        <w:t>.2.</w:t>
      </w:r>
      <w:r w:rsidR="00D27D79" w:rsidRPr="00ED2C2E">
        <w:rPr>
          <w:szCs w:val="24"/>
        </w:rPr>
        <w:t xml:space="preserve"> Bu açıklama, hiçbir şekilde teklif fiyatında değişiklik yapılması veya </w:t>
      </w:r>
      <w:r>
        <w:rPr>
          <w:szCs w:val="24"/>
        </w:rPr>
        <w:t>münferit alım</w:t>
      </w:r>
      <w:r w:rsidRPr="00ED2C2E">
        <w:rPr>
          <w:szCs w:val="24"/>
        </w:rPr>
        <w:t xml:space="preserve"> </w:t>
      </w:r>
      <w:r w:rsidR="00D27D79" w:rsidRPr="00ED2C2E">
        <w:rPr>
          <w:szCs w:val="24"/>
        </w:rPr>
        <w:t xml:space="preserve">dokümanında öngörülen kriterlere uygun olmayan tekliflerin uygun hale getirilmesi amacıyla istenilemez ve bu sonucu doğuracak şekilde kullanılamaz. </w:t>
      </w:r>
    </w:p>
    <w:p w14:paraId="238405DB" w14:textId="77777777" w:rsidR="00F839C4" w:rsidRDefault="00F839C4" w:rsidP="00EE6B29">
      <w:pPr>
        <w:pStyle w:val="Balk9"/>
        <w:widowControl w:val="0"/>
        <w:tabs>
          <w:tab w:val="left" w:pos="567"/>
          <w:tab w:val="left" w:leader="dot" w:pos="9356"/>
        </w:tabs>
        <w:spacing w:after="0"/>
        <w:ind w:firstLine="0"/>
        <w:rPr>
          <w:rFonts w:ascii="Times New Roman" w:hAnsi="Times New Roman"/>
          <w:szCs w:val="24"/>
        </w:rPr>
      </w:pPr>
    </w:p>
    <w:p w14:paraId="1AE171E9" w14:textId="77DB054A" w:rsidR="00D27D79" w:rsidRPr="006E4613" w:rsidRDefault="00D27D79" w:rsidP="00EE6B29">
      <w:pPr>
        <w:pStyle w:val="Balk9"/>
        <w:widowControl w:val="0"/>
        <w:tabs>
          <w:tab w:val="left" w:pos="567"/>
          <w:tab w:val="left" w:leader="dot" w:pos="9356"/>
        </w:tabs>
        <w:spacing w:after="0"/>
        <w:ind w:firstLine="0"/>
        <w:rPr>
          <w:rFonts w:ascii="Times New Roman" w:hAnsi="Times New Roman"/>
          <w:szCs w:val="24"/>
        </w:rPr>
      </w:pPr>
      <w:r w:rsidRPr="006E4613">
        <w:rPr>
          <w:rFonts w:ascii="Times New Roman" w:hAnsi="Times New Roman"/>
          <w:szCs w:val="24"/>
        </w:rPr>
        <w:t xml:space="preserve">Madde </w:t>
      </w:r>
      <w:r w:rsidR="00782018">
        <w:rPr>
          <w:rFonts w:ascii="Times New Roman" w:hAnsi="Times New Roman"/>
          <w:szCs w:val="24"/>
        </w:rPr>
        <w:t>24</w:t>
      </w:r>
      <w:r w:rsidRPr="006E4613">
        <w:rPr>
          <w:rFonts w:ascii="Times New Roman" w:hAnsi="Times New Roman"/>
          <w:szCs w:val="24"/>
        </w:rPr>
        <w:t xml:space="preserve">- Aşırı düşük teklifler </w:t>
      </w:r>
    </w:p>
    <w:p w14:paraId="55DBB8D5" w14:textId="3BC5E313" w:rsidR="00D27D79" w:rsidRDefault="00F839C4" w:rsidP="002E5B81">
      <w:pPr>
        <w:widowControl w:val="0"/>
        <w:tabs>
          <w:tab w:val="left" w:pos="567"/>
          <w:tab w:val="left" w:leader="dot" w:pos="9356"/>
        </w:tabs>
        <w:jc w:val="both"/>
        <w:rPr>
          <w:color w:val="auto"/>
          <w:sz w:val="24"/>
          <w:szCs w:val="24"/>
        </w:rPr>
      </w:pPr>
      <w:r w:rsidRPr="006E4613">
        <w:rPr>
          <w:b/>
          <w:color w:val="auto"/>
          <w:sz w:val="24"/>
          <w:szCs w:val="24"/>
        </w:rPr>
        <w:t>2</w:t>
      </w:r>
      <w:r w:rsidR="00CA6C1D">
        <w:rPr>
          <w:b/>
          <w:color w:val="auto"/>
          <w:sz w:val="24"/>
          <w:szCs w:val="24"/>
        </w:rPr>
        <w:t>4</w:t>
      </w:r>
      <w:r w:rsidR="00D27D79" w:rsidRPr="006E4613">
        <w:rPr>
          <w:b/>
          <w:color w:val="auto"/>
          <w:sz w:val="24"/>
          <w:szCs w:val="24"/>
        </w:rPr>
        <w:t>.1.</w:t>
      </w:r>
      <w:r w:rsidR="00D27D79" w:rsidRPr="006E4613">
        <w:rPr>
          <w:color w:val="auto"/>
          <w:sz w:val="24"/>
          <w:szCs w:val="24"/>
        </w:rPr>
        <w:t> </w:t>
      </w:r>
      <w:r w:rsidR="002E5B81" w:rsidRPr="006E4613">
        <w:rPr>
          <w:color w:val="auto"/>
          <w:sz w:val="24"/>
          <w:szCs w:val="24"/>
        </w:rPr>
        <w:t xml:space="preserve">Aşırı düşük tekliflere ilişkin olarak </w:t>
      </w:r>
      <w:bookmarkStart w:id="2" w:name="_Hlk220570502"/>
      <w:r w:rsidR="0007192C" w:rsidRPr="000F5A7A">
        <w:rPr>
          <w:color w:val="auto"/>
          <w:sz w:val="24"/>
          <w:szCs w:val="24"/>
        </w:rPr>
        <w:t xml:space="preserve">4734 Sayılı </w:t>
      </w:r>
      <w:proofErr w:type="gramStart"/>
      <w:r w:rsidR="0007192C" w:rsidRPr="000F5A7A">
        <w:rPr>
          <w:color w:val="auto"/>
          <w:sz w:val="24"/>
          <w:szCs w:val="24"/>
        </w:rPr>
        <w:t>Kamu İhale Kanununun</w:t>
      </w:r>
      <w:proofErr w:type="gramEnd"/>
      <w:r w:rsidR="0007192C" w:rsidRPr="000F5A7A">
        <w:rPr>
          <w:color w:val="auto"/>
          <w:sz w:val="24"/>
          <w:szCs w:val="24"/>
        </w:rPr>
        <w:t xml:space="preserve"> 3 Üncü Maddesinin (h) Bendi Kapsamında Sosyal Güvenlik Kurumu Tarafından Yurt Dışından Yapılacak Beşerî Tıbbi Ürün Alımları ve Bunlara İlişkin Hizmet Alımlarında Uygulanacak </w:t>
      </w:r>
      <w:bookmarkEnd w:id="2"/>
      <w:r w:rsidR="002E5B81" w:rsidRPr="006E4613">
        <w:rPr>
          <w:color w:val="auto"/>
          <w:sz w:val="24"/>
          <w:szCs w:val="24"/>
        </w:rPr>
        <w:t>Usul ve Esasların 28. maddesi hükümleri uygulanır.</w:t>
      </w:r>
    </w:p>
    <w:p w14:paraId="081A7D35" w14:textId="7C2AE002" w:rsidR="00F839C4" w:rsidRDefault="000F5A7A" w:rsidP="00EE6B29">
      <w:pPr>
        <w:widowControl w:val="0"/>
        <w:tabs>
          <w:tab w:val="left" w:pos="567"/>
          <w:tab w:val="left" w:leader="dot" w:pos="9356"/>
        </w:tabs>
        <w:jc w:val="both"/>
        <w:rPr>
          <w:rStyle w:val="normal1"/>
          <w:color w:val="auto"/>
          <w:sz w:val="24"/>
          <w:szCs w:val="24"/>
        </w:rPr>
      </w:pPr>
      <w:r w:rsidRPr="000F5A7A">
        <w:rPr>
          <w:rStyle w:val="normal1"/>
          <w:b/>
          <w:bCs/>
          <w:color w:val="auto"/>
          <w:sz w:val="24"/>
          <w:szCs w:val="24"/>
        </w:rPr>
        <w:t>2</w:t>
      </w:r>
      <w:r w:rsidR="00CA6C1D">
        <w:rPr>
          <w:rStyle w:val="normal1"/>
          <w:b/>
          <w:bCs/>
          <w:color w:val="auto"/>
          <w:sz w:val="24"/>
          <w:szCs w:val="24"/>
        </w:rPr>
        <w:t>4</w:t>
      </w:r>
      <w:r w:rsidRPr="000F5A7A">
        <w:rPr>
          <w:rStyle w:val="normal1"/>
          <w:b/>
          <w:bCs/>
          <w:color w:val="auto"/>
          <w:sz w:val="24"/>
          <w:szCs w:val="24"/>
        </w:rPr>
        <w:t>.2.</w:t>
      </w:r>
      <w:r w:rsidR="00CB08D3" w:rsidRPr="00CB08D3">
        <w:rPr>
          <w:rStyle w:val="normal1"/>
          <w:color w:val="auto"/>
          <w:sz w:val="24"/>
          <w:szCs w:val="24"/>
        </w:rPr>
        <w:t xml:space="preserve"> Verilen tekliflerden diğer tekliflere veya yaklaşık maliyete göre teklif fiyatı aşırı düşük olanların, </w:t>
      </w:r>
      <w:r>
        <w:rPr>
          <w:rStyle w:val="normal1"/>
          <w:color w:val="auto"/>
          <w:sz w:val="24"/>
          <w:szCs w:val="24"/>
        </w:rPr>
        <w:t>yurt dışı ilaç alım</w:t>
      </w:r>
      <w:r w:rsidR="00CB08D3" w:rsidRPr="00CB08D3">
        <w:rPr>
          <w:rStyle w:val="normal1"/>
          <w:color w:val="auto"/>
          <w:sz w:val="24"/>
          <w:szCs w:val="24"/>
        </w:rPr>
        <w:t xml:space="preserve"> komisyonu tarafından tespit edilmesi halinde, bu teklif sahiplerinden teklifte önemli olduğu tespit edilen bileşenler ile ilgili ayrıntılar istenir. </w:t>
      </w:r>
      <w:r>
        <w:rPr>
          <w:rStyle w:val="normal1"/>
          <w:color w:val="auto"/>
          <w:sz w:val="24"/>
          <w:szCs w:val="24"/>
        </w:rPr>
        <w:t>Yurt dışı ilaç alım k</w:t>
      </w:r>
      <w:r w:rsidR="00CB08D3" w:rsidRPr="00CB08D3">
        <w:rPr>
          <w:rStyle w:val="normal1"/>
          <w:color w:val="auto"/>
          <w:sz w:val="24"/>
          <w:szCs w:val="24"/>
        </w:rPr>
        <w:t>omisyonu tarafından</w:t>
      </w:r>
      <w:r w:rsidR="00CB08D3">
        <w:rPr>
          <w:rStyle w:val="normal1"/>
          <w:color w:val="auto"/>
          <w:sz w:val="24"/>
          <w:szCs w:val="24"/>
        </w:rPr>
        <w:t xml:space="preserve"> </w:t>
      </w:r>
      <w:r w:rsidR="00CB08D3" w:rsidRPr="00CB08D3">
        <w:rPr>
          <w:rStyle w:val="normal1"/>
          <w:color w:val="auto"/>
          <w:sz w:val="24"/>
          <w:szCs w:val="24"/>
        </w:rPr>
        <w:t xml:space="preserve">teklif sahibinin </w:t>
      </w:r>
      <w:proofErr w:type="gramStart"/>
      <w:r w:rsidR="00CB08D3">
        <w:rPr>
          <w:rStyle w:val="normal1"/>
          <w:color w:val="auto"/>
          <w:sz w:val="24"/>
          <w:szCs w:val="24"/>
        </w:rPr>
        <w:t>beşeri</w:t>
      </w:r>
      <w:proofErr w:type="gramEnd"/>
      <w:r w:rsidR="00CB08D3">
        <w:rPr>
          <w:rStyle w:val="normal1"/>
          <w:color w:val="auto"/>
          <w:sz w:val="24"/>
          <w:szCs w:val="24"/>
        </w:rPr>
        <w:t xml:space="preserve"> tıbbi ürün</w:t>
      </w:r>
      <w:r w:rsidR="00CB08D3" w:rsidRPr="00CB08D3">
        <w:rPr>
          <w:rStyle w:val="normal1"/>
          <w:color w:val="auto"/>
          <w:sz w:val="24"/>
          <w:szCs w:val="24"/>
        </w:rPr>
        <w:t xml:space="preserve"> ve hizmetlerin temininde kullanacağı avantajlı koşullar</w:t>
      </w:r>
      <w:r w:rsidR="00CB08D3">
        <w:rPr>
          <w:rStyle w:val="normal1"/>
          <w:color w:val="auto"/>
          <w:sz w:val="24"/>
          <w:szCs w:val="24"/>
        </w:rPr>
        <w:t xml:space="preserve"> </w:t>
      </w:r>
      <w:r w:rsidR="00CB08D3" w:rsidRPr="00CB08D3">
        <w:rPr>
          <w:rStyle w:val="normal1"/>
          <w:color w:val="auto"/>
          <w:sz w:val="24"/>
          <w:szCs w:val="24"/>
        </w:rPr>
        <w:t>gibi hususlarda yapılan açıklamalar dikkate alınarak aşırı düşük teklifler değerlendirilir</w:t>
      </w:r>
      <w:r>
        <w:rPr>
          <w:rStyle w:val="normal1"/>
          <w:color w:val="auto"/>
          <w:sz w:val="24"/>
          <w:szCs w:val="24"/>
        </w:rPr>
        <w:t>.</w:t>
      </w:r>
    </w:p>
    <w:p w14:paraId="13E09CE6" w14:textId="77777777" w:rsidR="00CA6C1D" w:rsidRPr="00ED2C2E" w:rsidRDefault="00CA6C1D" w:rsidP="00EE6B29">
      <w:pPr>
        <w:widowControl w:val="0"/>
        <w:tabs>
          <w:tab w:val="left" w:pos="567"/>
          <w:tab w:val="left" w:leader="dot" w:pos="9356"/>
        </w:tabs>
        <w:jc w:val="both"/>
        <w:rPr>
          <w:color w:val="auto"/>
          <w:sz w:val="24"/>
          <w:szCs w:val="24"/>
        </w:rPr>
      </w:pPr>
    </w:p>
    <w:p w14:paraId="7B42204F" w14:textId="15D786A5" w:rsidR="00D27D79" w:rsidRPr="00ED2C2E" w:rsidRDefault="00D27D79" w:rsidP="00EE6B29">
      <w:pPr>
        <w:pStyle w:val="Balk8"/>
        <w:widowControl w:val="0"/>
        <w:tabs>
          <w:tab w:val="left" w:pos="567"/>
          <w:tab w:val="left" w:leader="dot" w:pos="9356"/>
        </w:tabs>
        <w:ind w:firstLine="0"/>
        <w:rPr>
          <w:rFonts w:ascii="Times New Roman" w:hAnsi="Times New Roman"/>
          <w:color w:val="auto"/>
          <w:szCs w:val="24"/>
        </w:rPr>
      </w:pPr>
      <w:r w:rsidRPr="00ED2C2E">
        <w:rPr>
          <w:rFonts w:ascii="Times New Roman" w:hAnsi="Times New Roman"/>
          <w:color w:val="auto"/>
          <w:szCs w:val="24"/>
        </w:rPr>
        <w:t xml:space="preserve">Madde </w:t>
      </w:r>
      <w:r w:rsidR="000F5A7A">
        <w:rPr>
          <w:rFonts w:ascii="Times New Roman" w:hAnsi="Times New Roman"/>
          <w:color w:val="auto"/>
          <w:szCs w:val="24"/>
        </w:rPr>
        <w:t>25</w:t>
      </w:r>
      <w:r w:rsidRPr="00ED2C2E">
        <w:rPr>
          <w:rFonts w:ascii="Times New Roman" w:hAnsi="Times New Roman"/>
          <w:color w:val="auto"/>
          <w:szCs w:val="24"/>
        </w:rPr>
        <w:t xml:space="preserve">- Bütün tekliflerin reddedilmesi ve </w:t>
      </w:r>
      <w:r w:rsidR="000F5A7A">
        <w:rPr>
          <w:rFonts w:ascii="Times New Roman" w:hAnsi="Times New Roman"/>
          <w:color w:val="auto"/>
          <w:szCs w:val="24"/>
        </w:rPr>
        <w:t>münferit alımın</w:t>
      </w:r>
      <w:r w:rsidRPr="00ED2C2E">
        <w:rPr>
          <w:rFonts w:ascii="Times New Roman" w:hAnsi="Times New Roman"/>
          <w:color w:val="auto"/>
          <w:szCs w:val="24"/>
        </w:rPr>
        <w:t xml:space="preserve"> iptal edilmesi</w:t>
      </w:r>
    </w:p>
    <w:p w14:paraId="32DE7089" w14:textId="79006478" w:rsidR="00CD0F37" w:rsidRDefault="00F839C4" w:rsidP="00EE6B29">
      <w:pPr>
        <w:widowControl w:val="0"/>
        <w:tabs>
          <w:tab w:val="left" w:pos="567"/>
          <w:tab w:val="left" w:leader="dot" w:pos="9356"/>
        </w:tabs>
        <w:jc w:val="both"/>
        <w:rPr>
          <w:color w:val="auto"/>
          <w:sz w:val="24"/>
          <w:szCs w:val="24"/>
        </w:rPr>
      </w:pPr>
      <w:r>
        <w:rPr>
          <w:b/>
          <w:color w:val="auto"/>
          <w:sz w:val="24"/>
          <w:szCs w:val="24"/>
        </w:rPr>
        <w:t>2</w:t>
      </w:r>
      <w:r w:rsidR="000F5A7A">
        <w:rPr>
          <w:b/>
          <w:color w:val="auto"/>
          <w:sz w:val="24"/>
          <w:szCs w:val="24"/>
        </w:rPr>
        <w:t>5</w:t>
      </w:r>
      <w:r w:rsidR="00D27D79" w:rsidRPr="00ED2C2E">
        <w:rPr>
          <w:b/>
          <w:color w:val="auto"/>
          <w:sz w:val="24"/>
          <w:szCs w:val="24"/>
        </w:rPr>
        <w:t>.1.</w:t>
      </w:r>
      <w:r w:rsidR="00D27D79" w:rsidRPr="00ED2C2E">
        <w:rPr>
          <w:color w:val="auto"/>
          <w:sz w:val="24"/>
          <w:szCs w:val="24"/>
        </w:rPr>
        <w:t> </w:t>
      </w:r>
      <w:r w:rsidR="000F5A7A">
        <w:rPr>
          <w:rStyle w:val="normal1"/>
          <w:color w:val="auto"/>
          <w:sz w:val="24"/>
          <w:szCs w:val="24"/>
        </w:rPr>
        <w:t>Yurt dışı ilaç alım</w:t>
      </w:r>
      <w:r w:rsidR="000F5A7A" w:rsidRPr="00CB08D3">
        <w:rPr>
          <w:rStyle w:val="normal1"/>
          <w:color w:val="auto"/>
          <w:sz w:val="24"/>
          <w:szCs w:val="24"/>
        </w:rPr>
        <w:t xml:space="preserve"> </w:t>
      </w:r>
      <w:r w:rsidR="00D27D79" w:rsidRPr="00ED2C2E">
        <w:rPr>
          <w:color w:val="auto"/>
          <w:sz w:val="24"/>
          <w:szCs w:val="24"/>
        </w:rPr>
        <w:t xml:space="preserve">komisyonu kararı üzerine İdare, verilmiş olan bütün teklifleri reddederek </w:t>
      </w:r>
      <w:r w:rsidR="000F5A7A">
        <w:rPr>
          <w:color w:val="auto"/>
          <w:sz w:val="24"/>
          <w:szCs w:val="24"/>
        </w:rPr>
        <w:t>münferit alımı</w:t>
      </w:r>
      <w:r w:rsidR="00D27D79" w:rsidRPr="00ED2C2E">
        <w:rPr>
          <w:color w:val="auto"/>
          <w:sz w:val="24"/>
          <w:szCs w:val="24"/>
        </w:rPr>
        <w:t xml:space="preserve"> iptal etmekte serbesttir. İdare bütün tekliflerin reddedilmesi nedeniyle herhangi bir yükümlülük altına girmez. </w:t>
      </w:r>
    </w:p>
    <w:p w14:paraId="20460A48" w14:textId="7F8076E5" w:rsidR="00CB08D3" w:rsidRDefault="00607A96" w:rsidP="00CA6C1D">
      <w:pPr>
        <w:tabs>
          <w:tab w:val="left" w:pos="567"/>
          <w:tab w:val="left" w:leader="dot" w:pos="8505"/>
          <w:tab w:val="left" w:leader="dot" w:pos="9072"/>
        </w:tabs>
        <w:jc w:val="both"/>
        <w:rPr>
          <w:sz w:val="24"/>
          <w:szCs w:val="24"/>
        </w:rPr>
      </w:pPr>
      <w:r>
        <w:rPr>
          <w:b/>
          <w:sz w:val="24"/>
          <w:szCs w:val="24"/>
        </w:rPr>
        <w:t>2</w:t>
      </w:r>
      <w:r w:rsidR="000F5A7A">
        <w:rPr>
          <w:b/>
          <w:sz w:val="24"/>
          <w:szCs w:val="24"/>
        </w:rPr>
        <w:t>5</w:t>
      </w:r>
      <w:r w:rsidR="00CB08D3" w:rsidRPr="00572F21">
        <w:rPr>
          <w:b/>
          <w:sz w:val="24"/>
          <w:szCs w:val="24"/>
        </w:rPr>
        <w:t>.2.</w:t>
      </w:r>
      <w:r w:rsidR="00CB08D3" w:rsidRPr="00572F21">
        <w:rPr>
          <w:sz w:val="24"/>
          <w:szCs w:val="24"/>
        </w:rPr>
        <w:t xml:space="preserve"> </w:t>
      </w:r>
      <w:r w:rsidR="000F5A7A">
        <w:rPr>
          <w:color w:val="auto"/>
          <w:sz w:val="24"/>
          <w:szCs w:val="24"/>
        </w:rPr>
        <w:t>Münferit alımın</w:t>
      </w:r>
      <w:r w:rsidR="000F5A7A" w:rsidRPr="00ED2C2E">
        <w:rPr>
          <w:color w:val="auto"/>
          <w:sz w:val="24"/>
          <w:szCs w:val="24"/>
        </w:rPr>
        <w:t xml:space="preserve"> </w:t>
      </w:r>
      <w:r w:rsidR="00CB08D3" w:rsidRPr="00572F21">
        <w:rPr>
          <w:sz w:val="24"/>
          <w:szCs w:val="24"/>
        </w:rPr>
        <w:t xml:space="preserve">iptal edilmesi halinde bu durum, bütün isteklilere gerekçesiyle birlikte bildirilir. </w:t>
      </w:r>
    </w:p>
    <w:p w14:paraId="7E5E2127" w14:textId="77777777" w:rsidR="00CA6C1D" w:rsidRPr="00CA6C1D" w:rsidRDefault="00CA6C1D" w:rsidP="00CA6C1D">
      <w:pPr>
        <w:tabs>
          <w:tab w:val="left" w:pos="567"/>
          <w:tab w:val="left" w:leader="dot" w:pos="8505"/>
          <w:tab w:val="left" w:leader="dot" w:pos="9072"/>
        </w:tabs>
        <w:jc w:val="both"/>
        <w:rPr>
          <w:sz w:val="24"/>
          <w:szCs w:val="24"/>
        </w:rPr>
      </w:pPr>
    </w:p>
    <w:p w14:paraId="3A0538A9" w14:textId="0B9D128E" w:rsidR="00D27D79" w:rsidRPr="00ED2C2E" w:rsidRDefault="00D27D79" w:rsidP="00EE6B29">
      <w:pPr>
        <w:pStyle w:val="Balk9"/>
        <w:widowControl w:val="0"/>
        <w:tabs>
          <w:tab w:val="left" w:pos="567"/>
          <w:tab w:val="left" w:leader="dot" w:pos="9356"/>
        </w:tabs>
        <w:spacing w:after="0"/>
        <w:ind w:firstLine="0"/>
        <w:rPr>
          <w:rFonts w:ascii="Times New Roman" w:hAnsi="Times New Roman"/>
          <w:szCs w:val="24"/>
        </w:rPr>
      </w:pPr>
      <w:r w:rsidRPr="00ED2C2E">
        <w:rPr>
          <w:rFonts w:ascii="Times New Roman" w:hAnsi="Times New Roman"/>
          <w:szCs w:val="24"/>
        </w:rPr>
        <w:t xml:space="preserve">Madde </w:t>
      </w:r>
      <w:r w:rsidR="000F5A7A">
        <w:rPr>
          <w:rFonts w:ascii="Times New Roman" w:hAnsi="Times New Roman"/>
          <w:szCs w:val="24"/>
        </w:rPr>
        <w:t>26</w:t>
      </w:r>
      <w:r w:rsidRPr="00ED2C2E">
        <w:rPr>
          <w:rFonts w:ascii="Times New Roman" w:hAnsi="Times New Roman"/>
          <w:szCs w:val="24"/>
        </w:rPr>
        <w:t>- Ekonomik açıdan en avantajlı teklifin belirlenmesi</w:t>
      </w:r>
    </w:p>
    <w:p w14:paraId="755B7053" w14:textId="4036A317" w:rsidR="00D27D79" w:rsidRDefault="000F5A7A" w:rsidP="00EE6B29">
      <w:pPr>
        <w:widowControl w:val="0"/>
        <w:tabs>
          <w:tab w:val="left" w:pos="567"/>
          <w:tab w:val="left" w:leader="dot" w:pos="9356"/>
        </w:tabs>
        <w:jc w:val="both"/>
        <w:rPr>
          <w:color w:val="auto"/>
          <w:sz w:val="24"/>
          <w:szCs w:val="24"/>
        </w:rPr>
      </w:pPr>
      <w:r>
        <w:rPr>
          <w:b/>
          <w:color w:val="auto"/>
          <w:sz w:val="24"/>
          <w:szCs w:val="24"/>
        </w:rPr>
        <w:t>26</w:t>
      </w:r>
      <w:r w:rsidR="00D27D79" w:rsidRPr="00ED2C2E">
        <w:rPr>
          <w:b/>
          <w:color w:val="auto"/>
          <w:sz w:val="24"/>
          <w:szCs w:val="24"/>
        </w:rPr>
        <w:t>.1. </w:t>
      </w:r>
      <w:r w:rsidR="00D27D79" w:rsidRPr="00ED2C2E">
        <w:rPr>
          <w:color w:val="auto"/>
          <w:sz w:val="24"/>
          <w:szCs w:val="24"/>
        </w:rPr>
        <w:t xml:space="preserve">Bu </w:t>
      </w:r>
      <w:r>
        <w:rPr>
          <w:color w:val="auto"/>
          <w:sz w:val="24"/>
          <w:szCs w:val="24"/>
        </w:rPr>
        <w:t>münferit alımda</w:t>
      </w:r>
      <w:r w:rsidRPr="00ED2C2E">
        <w:rPr>
          <w:color w:val="auto"/>
          <w:sz w:val="24"/>
          <w:szCs w:val="24"/>
        </w:rPr>
        <w:t xml:space="preserve"> </w:t>
      </w:r>
      <w:r w:rsidR="00D27D79" w:rsidRPr="00ED2C2E">
        <w:rPr>
          <w:color w:val="auto"/>
          <w:sz w:val="24"/>
          <w:szCs w:val="24"/>
        </w:rPr>
        <w:t>ekonomik açıdan en avantajlı teklif,</w:t>
      </w:r>
    </w:p>
    <w:p w14:paraId="4FF1248D" w14:textId="769B2E39" w:rsidR="00CB08D3" w:rsidRPr="00CB08D3" w:rsidRDefault="00CB08D3" w:rsidP="00CB08D3">
      <w:pPr>
        <w:pStyle w:val="DipnotMetni"/>
        <w:jc w:val="both"/>
        <w:rPr>
          <w:i/>
        </w:rPr>
      </w:pPr>
      <w:r w:rsidRPr="00CB08D3">
        <w:rPr>
          <w:i/>
        </w:rPr>
        <w:t xml:space="preserve">(1) Ekonomik açıdan en avantajlı teklif sadece fiyat esasına göre belirlenecek ise madde metnine “teklif edilen fiyatların en düşük olanıdır.” ibaresi eklenecektir. Bu durumda, </w:t>
      </w:r>
      <w:r w:rsidR="000F5A7A">
        <w:rPr>
          <w:i/>
          <w:lang w:val="tr-TR"/>
        </w:rPr>
        <w:t>26</w:t>
      </w:r>
      <w:r w:rsidRPr="00CB08D3">
        <w:rPr>
          <w:i/>
        </w:rPr>
        <w:t xml:space="preserve">.1.1. ve </w:t>
      </w:r>
      <w:r w:rsidR="000F5A7A">
        <w:rPr>
          <w:i/>
          <w:lang w:val="tr-TR"/>
        </w:rPr>
        <w:t>26</w:t>
      </w:r>
      <w:r w:rsidRPr="00CB08D3">
        <w:rPr>
          <w:i/>
        </w:rPr>
        <w:t>.1.2. maddelerine “Bu madde boş bırakılmıştır.” yazılacaktır.</w:t>
      </w:r>
    </w:p>
    <w:p w14:paraId="71140D8F" w14:textId="1BFEB784" w:rsidR="00CB08D3" w:rsidRPr="00CB08D3" w:rsidRDefault="00CB08D3" w:rsidP="00CB08D3">
      <w:pPr>
        <w:widowControl w:val="0"/>
        <w:tabs>
          <w:tab w:val="left" w:pos="567"/>
          <w:tab w:val="left" w:leader="dot" w:pos="9356"/>
        </w:tabs>
        <w:jc w:val="both"/>
        <w:rPr>
          <w:i/>
        </w:rPr>
      </w:pPr>
      <w:r w:rsidRPr="00CB08D3">
        <w:rPr>
          <w:i/>
        </w:rPr>
        <w:t xml:space="preserve">(2) Ekonomik açıdan en avantajlı teklif, fiyat ile birlikte fiyat dışı unsurlar da dikkate alınarak belirlenecek ise “fiyatla birlikte fiyat dışı unsurlar da dikkate alınarak belirlenecektir.” ibaresi eklenecektir. Bu durumda, fiyat dışı unsurların neler olduğu ve bu unsurların parasal değerleri veya nispi ağırlıkları ile hesaplama yöntemi </w:t>
      </w:r>
      <w:r w:rsidR="000F5A7A">
        <w:rPr>
          <w:i/>
        </w:rPr>
        <w:t>26</w:t>
      </w:r>
      <w:r w:rsidRPr="00CB08D3">
        <w:rPr>
          <w:i/>
        </w:rPr>
        <w:t xml:space="preserve">.1.1. maddesinde düzenlenecek </w:t>
      </w:r>
      <w:r w:rsidR="000F5A7A">
        <w:rPr>
          <w:i/>
        </w:rPr>
        <w:t>26</w:t>
      </w:r>
      <w:r w:rsidR="00364665" w:rsidRPr="00364665">
        <w:rPr>
          <w:i/>
        </w:rPr>
        <w:t>.1.2. maddesine “</w:t>
      </w:r>
      <w:r w:rsidR="000F5A7A">
        <w:rPr>
          <w:i/>
        </w:rPr>
        <w:t>26</w:t>
      </w:r>
      <w:r w:rsidR="00364665" w:rsidRPr="00364665">
        <w:rPr>
          <w:i/>
        </w:rPr>
        <w:t xml:space="preserve">.1.2. Fiyat dışı unsurların değerlendirilmesine ilişkin bilgi ve belgeler ihaleye katılım belgesine aktarılacaktır.” yazılacaktır.  </w:t>
      </w:r>
    </w:p>
    <w:p w14:paraId="29592D13" w14:textId="77777777" w:rsidR="00CB08D3" w:rsidRDefault="00CB08D3" w:rsidP="00CB08D3">
      <w:pPr>
        <w:widowControl w:val="0"/>
        <w:tabs>
          <w:tab w:val="left" w:pos="567"/>
          <w:tab w:val="left" w:leader="dot" w:pos="9356"/>
        </w:tabs>
        <w:jc w:val="both"/>
        <w:rPr>
          <w:b/>
          <w:color w:val="auto"/>
          <w:sz w:val="24"/>
          <w:szCs w:val="24"/>
        </w:rPr>
      </w:pPr>
    </w:p>
    <w:p w14:paraId="5D22EAC5" w14:textId="071443E0" w:rsidR="00D27D79" w:rsidRPr="000F5A7A" w:rsidRDefault="000F5A7A" w:rsidP="00CB08D3">
      <w:pPr>
        <w:widowControl w:val="0"/>
        <w:tabs>
          <w:tab w:val="left" w:pos="567"/>
          <w:tab w:val="left" w:leader="dot" w:pos="9356"/>
        </w:tabs>
        <w:jc w:val="both"/>
        <w:rPr>
          <w:i/>
          <w:iCs/>
          <w:color w:val="auto"/>
          <w:sz w:val="24"/>
          <w:szCs w:val="24"/>
        </w:rPr>
      </w:pPr>
      <w:r w:rsidRPr="000F5A7A">
        <w:rPr>
          <w:b/>
          <w:i/>
          <w:iCs/>
          <w:color w:val="auto"/>
          <w:sz w:val="24"/>
          <w:szCs w:val="24"/>
        </w:rPr>
        <w:t>26</w:t>
      </w:r>
      <w:r w:rsidR="00D27D79" w:rsidRPr="000F5A7A">
        <w:rPr>
          <w:b/>
          <w:i/>
          <w:iCs/>
          <w:color w:val="auto"/>
          <w:sz w:val="24"/>
          <w:szCs w:val="24"/>
        </w:rPr>
        <w:t>.</w:t>
      </w:r>
      <w:r w:rsidR="00364665" w:rsidRPr="000F5A7A">
        <w:rPr>
          <w:b/>
          <w:i/>
          <w:iCs/>
          <w:color w:val="auto"/>
          <w:sz w:val="24"/>
          <w:szCs w:val="24"/>
        </w:rPr>
        <w:t>1.2.</w:t>
      </w:r>
      <w:r w:rsidR="00D27D79" w:rsidRPr="000F5A7A">
        <w:rPr>
          <w:i/>
          <w:iCs/>
          <w:color w:val="auto"/>
          <w:sz w:val="24"/>
          <w:szCs w:val="24"/>
        </w:rPr>
        <w:t> Fiyat dışı unsurlar:</w:t>
      </w:r>
    </w:p>
    <w:p w14:paraId="1F95829A" w14:textId="77777777" w:rsidR="00806F88" w:rsidRPr="00364665" w:rsidRDefault="00806F88" w:rsidP="00806F88">
      <w:pPr>
        <w:jc w:val="both"/>
        <w:rPr>
          <w:i/>
          <w:color w:val="auto"/>
          <w:szCs w:val="22"/>
        </w:rPr>
      </w:pPr>
      <w:r w:rsidRPr="00364665">
        <w:rPr>
          <w:i/>
          <w:color w:val="auto"/>
          <w:szCs w:val="22"/>
        </w:rPr>
        <w:t>(</w:t>
      </w:r>
      <w:proofErr w:type="gramStart"/>
      <w:r w:rsidRPr="00364665">
        <w:rPr>
          <w:i/>
          <w:color w:val="auto"/>
          <w:szCs w:val="22"/>
        </w:rPr>
        <w:t>1)</w:t>
      </w:r>
      <w:r w:rsidRPr="00364665">
        <w:rPr>
          <w:rStyle w:val="normal1"/>
          <w:i/>
          <w:color w:val="auto"/>
          <w:szCs w:val="22"/>
        </w:rPr>
        <w:t>Ekonomik</w:t>
      </w:r>
      <w:proofErr w:type="gramEnd"/>
      <w:r w:rsidRPr="00364665">
        <w:rPr>
          <w:rStyle w:val="normal1"/>
          <w:i/>
          <w:color w:val="auto"/>
          <w:szCs w:val="22"/>
        </w:rPr>
        <w:t xml:space="preserve"> açıdan en avantajlı teklif, fiyat ile birlikte fiyat dışı unsurlar da dikkate alınarak belirlenecek ise fiyat dışı unsurlar ile </w:t>
      </w:r>
      <w:r w:rsidRPr="00364665">
        <w:rPr>
          <w:i/>
          <w:color w:val="auto"/>
          <w:szCs w:val="22"/>
        </w:rPr>
        <w:t>fiyat dışı unsurların parasal değerleri veya nispi ağırlıkları ile hesaplama yöntemi bu maddede düzenlenecektir.</w:t>
      </w:r>
    </w:p>
    <w:p w14:paraId="45C00B29" w14:textId="77777777" w:rsidR="00D27D79" w:rsidRPr="00B93FA3" w:rsidRDefault="00806F88" w:rsidP="00806F88">
      <w:pPr>
        <w:pStyle w:val="GvdeMetniGirintisi"/>
        <w:ind w:left="0" w:firstLine="0"/>
        <w:rPr>
          <w:i/>
          <w:color w:val="auto"/>
          <w:sz w:val="22"/>
          <w:szCs w:val="22"/>
        </w:rPr>
      </w:pPr>
      <w:r w:rsidRPr="00364665">
        <w:rPr>
          <w:i/>
          <w:color w:val="auto"/>
          <w:sz w:val="22"/>
          <w:szCs w:val="22"/>
        </w:rPr>
        <w:t>(2) Ekonomik açıdan en avantajlı teklif sadece fiyat esasına göre belirlenecek ise birden fazla istekli tarafından teklif edilen fiyatın en düşük fiyat olması ve bu fiyatların da birbirine eşit olması durumunda, ekonomik açıdan en avantajlı teklifin belirlenmesinde fiyat dışı unsurlardan yararlanılacak ise fiyat dışı unsur veya unsurlar bu maddede belirtilecektir. Fiyat dışı unsurlardan yararlanılmayacak ise ‘Bu madde boş bırakılmıştır.’ yazılacaktır.</w:t>
      </w:r>
    </w:p>
    <w:p w14:paraId="73790D17" w14:textId="77777777" w:rsidR="00364665" w:rsidRDefault="00364665" w:rsidP="00EE6B29">
      <w:pPr>
        <w:widowControl w:val="0"/>
        <w:tabs>
          <w:tab w:val="left" w:pos="567"/>
          <w:tab w:val="left" w:leader="dot" w:pos="9356"/>
        </w:tabs>
        <w:jc w:val="both"/>
        <w:rPr>
          <w:b/>
          <w:sz w:val="24"/>
          <w:szCs w:val="24"/>
        </w:rPr>
      </w:pPr>
    </w:p>
    <w:p w14:paraId="05F82C76" w14:textId="0B9FEA95" w:rsidR="00364665" w:rsidRDefault="000F5A7A" w:rsidP="00EE6B29">
      <w:pPr>
        <w:widowControl w:val="0"/>
        <w:tabs>
          <w:tab w:val="left" w:pos="567"/>
          <w:tab w:val="left" w:leader="dot" w:pos="9356"/>
        </w:tabs>
        <w:jc w:val="both"/>
        <w:rPr>
          <w:sz w:val="24"/>
          <w:szCs w:val="24"/>
        </w:rPr>
      </w:pPr>
      <w:r>
        <w:rPr>
          <w:b/>
          <w:sz w:val="24"/>
          <w:szCs w:val="24"/>
        </w:rPr>
        <w:t>26</w:t>
      </w:r>
      <w:r w:rsidR="00364665" w:rsidRPr="00364665">
        <w:rPr>
          <w:b/>
          <w:sz w:val="24"/>
          <w:szCs w:val="24"/>
        </w:rPr>
        <w:t>.2.</w:t>
      </w:r>
      <w:r w:rsidR="00364665">
        <w:rPr>
          <w:sz w:val="24"/>
          <w:szCs w:val="24"/>
        </w:rPr>
        <w:t xml:space="preserve"> </w:t>
      </w:r>
      <w:r>
        <w:rPr>
          <w:sz w:val="24"/>
          <w:szCs w:val="24"/>
        </w:rPr>
        <w:t>26</w:t>
      </w:r>
      <w:r w:rsidR="00364665" w:rsidRPr="00364665">
        <w:rPr>
          <w:sz w:val="24"/>
          <w:szCs w:val="24"/>
        </w:rPr>
        <w:t>.</w:t>
      </w:r>
      <w:r w:rsidR="00364665">
        <w:rPr>
          <w:sz w:val="24"/>
          <w:szCs w:val="24"/>
        </w:rPr>
        <w:t>1</w:t>
      </w:r>
      <w:r w:rsidR="00364665" w:rsidRPr="00572F21">
        <w:rPr>
          <w:sz w:val="24"/>
          <w:szCs w:val="24"/>
        </w:rPr>
        <w:t xml:space="preserve"> inci maddeye göre yapılan değerlendirme sonucunda tekliflerin eşit çıkması halinde ekonomik açıdan en avantajlı teklif aşağıdaki şekilde belirlenecektir. </w:t>
      </w:r>
    </w:p>
    <w:p w14:paraId="152B228C" w14:textId="77777777" w:rsidR="00CA6C1D" w:rsidRDefault="00CA6C1D" w:rsidP="00364665">
      <w:pPr>
        <w:pStyle w:val="DipnotMetni"/>
        <w:jc w:val="both"/>
        <w:rPr>
          <w:b/>
          <w:i/>
          <w:sz w:val="24"/>
          <w:szCs w:val="24"/>
          <w:lang w:val="tr-TR"/>
        </w:rPr>
      </w:pPr>
    </w:p>
    <w:p w14:paraId="1CCE5D26" w14:textId="4B479BA7" w:rsidR="00364665" w:rsidRPr="00CA6C1D" w:rsidRDefault="000F5A7A" w:rsidP="00364665">
      <w:pPr>
        <w:pStyle w:val="DipnotMetni"/>
        <w:jc w:val="both"/>
        <w:rPr>
          <w:i/>
          <w:sz w:val="24"/>
          <w:szCs w:val="24"/>
          <w:lang w:val="tr-TR"/>
        </w:rPr>
      </w:pPr>
      <w:r w:rsidRPr="00CA6C1D">
        <w:rPr>
          <w:b/>
          <w:i/>
          <w:sz w:val="24"/>
          <w:szCs w:val="24"/>
          <w:lang w:val="tr-TR"/>
        </w:rPr>
        <w:t>26</w:t>
      </w:r>
      <w:r w:rsidR="00364665" w:rsidRPr="00CA6C1D">
        <w:rPr>
          <w:b/>
          <w:i/>
          <w:sz w:val="24"/>
          <w:szCs w:val="24"/>
        </w:rPr>
        <w:t xml:space="preserve">.2.1. </w:t>
      </w:r>
      <w:r w:rsidR="00364665" w:rsidRPr="00CA6C1D">
        <w:rPr>
          <w:i/>
          <w:sz w:val="24"/>
          <w:szCs w:val="24"/>
        </w:rPr>
        <w:t xml:space="preserve">Elektronik eksiltme yapılan … kısımda/kısımlarda ekonomik açıdan en avantajlı teklif, teklifi eşit olan istekliler davet edilmek suretiyle </w:t>
      </w:r>
      <w:r w:rsidRPr="00CA6C1D">
        <w:rPr>
          <w:i/>
          <w:sz w:val="24"/>
          <w:szCs w:val="24"/>
        </w:rPr>
        <w:t>yurt dışı ilaç alım</w:t>
      </w:r>
      <w:r w:rsidR="00364665" w:rsidRPr="00CA6C1D">
        <w:rPr>
          <w:i/>
          <w:sz w:val="24"/>
          <w:szCs w:val="24"/>
        </w:rPr>
        <w:t xml:space="preserve"> komisyonu tarafından kura çekilerek belirlenir.</w:t>
      </w:r>
      <w:r w:rsidR="00CA6C1D" w:rsidRPr="00CA6C1D">
        <w:rPr>
          <w:i/>
          <w:sz w:val="24"/>
          <w:szCs w:val="24"/>
          <w:lang w:val="tr-TR"/>
        </w:rPr>
        <w:t xml:space="preserve"> </w:t>
      </w:r>
      <w:r w:rsidR="00CA6C1D" w:rsidRPr="00CA6C1D">
        <w:rPr>
          <w:i/>
          <w:color w:val="auto"/>
          <w:sz w:val="24"/>
          <w:szCs w:val="24"/>
        </w:rPr>
        <w:t xml:space="preserve">(yalnızca elektronik </w:t>
      </w:r>
      <w:r w:rsidR="00CA6C1D" w:rsidRPr="00CA6C1D">
        <w:rPr>
          <w:i/>
          <w:color w:val="auto"/>
          <w:sz w:val="24"/>
          <w:szCs w:val="24"/>
          <w:lang w:val="tr-TR"/>
        </w:rPr>
        <w:t>eksiltme</w:t>
      </w:r>
      <w:r w:rsidR="00CA6C1D" w:rsidRPr="00CA6C1D">
        <w:rPr>
          <w:i/>
          <w:color w:val="auto"/>
          <w:sz w:val="24"/>
          <w:szCs w:val="24"/>
        </w:rPr>
        <w:t xml:space="preserve"> yapılacak alımlarda bu madde eklenecektir.)</w:t>
      </w:r>
    </w:p>
    <w:p w14:paraId="33D829B6" w14:textId="77777777" w:rsidR="00D27D79" w:rsidRDefault="00D27D79" w:rsidP="002A3016">
      <w:pPr>
        <w:pStyle w:val="3-NormalYaz"/>
        <w:tabs>
          <w:tab w:val="clear" w:pos="566"/>
        </w:tabs>
        <w:rPr>
          <w:color w:val="000000"/>
          <w:sz w:val="24"/>
          <w:szCs w:val="24"/>
          <w:lang w:eastAsia="tr-TR"/>
        </w:rPr>
      </w:pPr>
    </w:p>
    <w:p w14:paraId="06C4F9B9" w14:textId="5AE2C287" w:rsidR="002A3016" w:rsidRPr="00572F21" w:rsidRDefault="000F5A7A" w:rsidP="002A3016">
      <w:pPr>
        <w:jc w:val="both"/>
        <w:rPr>
          <w:b/>
          <w:bCs/>
          <w:sz w:val="24"/>
          <w:szCs w:val="24"/>
        </w:rPr>
      </w:pPr>
      <w:r>
        <w:rPr>
          <w:b/>
          <w:bCs/>
          <w:sz w:val="24"/>
          <w:szCs w:val="24"/>
        </w:rPr>
        <w:t>26</w:t>
      </w:r>
      <w:r w:rsidR="002A3016" w:rsidRPr="00572F21">
        <w:rPr>
          <w:b/>
          <w:bCs/>
          <w:sz w:val="24"/>
          <w:szCs w:val="24"/>
        </w:rPr>
        <w:t>.2.</w:t>
      </w:r>
      <w:r w:rsidR="00CA6C1D">
        <w:rPr>
          <w:b/>
          <w:bCs/>
          <w:sz w:val="24"/>
          <w:szCs w:val="24"/>
        </w:rPr>
        <w:t>1</w:t>
      </w:r>
      <w:r w:rsidR="002A3016" w:rsidRPr="00572F21">
        <w:rPr>
          <w:b/>
          <w:bCs/>
          <w:sz w:val="24"/>
          <w:szCs w:val="24"/>
        </w:rPr>
        <w:t xml:space="preserve">. </w:t>
      </w:r>
      <w:r w:rsidR="002A3016" w:rsidRPr="00572F21">
        <w:rPr>
          <w:sz w:val="24"/>
          <w:szCs w:val="24"/>
        </w:rPr>
        <w:t xml:space="preserve">Ekonomik açıdan en avantajlı teklifin tespiti için kura çekileceği durumlarda, </w:t>
      </w:r>
      <w:proofErr w:type="gramStart"/>
      <w:r>
        <w:rPr>
          <w:sz w:val="24"/>
          <w:szCs w:val="24"/>
        </w:rPr>
        <w:t>26</w:t>
      </w:r>
      <w:r w:rsidR="002A3016" w:rsidRPr="00572F21">
        <w:rPr>
          <w:sz w:val="24"/>
          <w:szCs w:val="24"/>
        </w:rPr>
        <w:t xml:space="preserve"> </w:t>
      </w:r>
      <w:proofErr w:type="spellStart"/>
      <w:r>
        <w:rPr>
          <w:sz w:val="24"/>
          <w:szCs w:val="24"/>
        </w:rPr>
        <w:t>ncı</w:t>
      </w:r>
      <w:proofErr w:type="spellEnd"/>
      <w:proofErr w:type="gramEnd"/>
      <w:r w:rsidR="002A3016" w:rsidRPr="00572F21">
        <w:rPr>
          <w:sz w:val="24"/>
          <w:szCs w:val="24"/>
        </w:rPr>
        <w:t xml:space="preserve"> maddeye göre tüm eşit teklif sahibi isteklilerin tekliflerinin değerlendirilmesine ilişkin işlemler tamamlandıktan sonra, geçerli eşit teklif sahibi tüm istekliler kuraya davet edilecektir.</w:t>
      </w:r>
    </w:p>
    <w:p w14:paraId="4DACD013" w14:textId="77777777" w:rsidR="009F6B64" w:rsidRDefault="009F6B64" w:rsidP="00EE6B29">
      <w:pPr>
        <w:widowControl w:val="0"/>
        <w:tabs>
          <w:tab w:val="left" w:pos="567"/>
          <w:tab w:val="left" w:leader="dot" w:pos="9356"/>
        </w:tabs>
        <w:jc w:val="both"/>
        <w:rPr>
          <w:color w:val="auto"/>
          <w:sz w:val="24"/>
          <w:szCs w:val="24"/>
        </w:rPr>
      </w:pPr>
    </w:p>
    <w:p w14:paraId="79B746A2" w14:textId="531A5DB3" w:rsidR="002A3016" w:rsidRPr="00572F21" w:rsidRDefault="002A3016" w:rsidP="002A3016">
      <w:pPr>
        <w:tabs>
          <w:tab w:val="left" w:pos="567"/>
          <w:tab w:val="left" w:leader="dot" w:pos="8505"/>
          <w:tab w:val="left" w:leader="dot" w:pos="9072"/>
        </w:tabs>
        <w:jc w:val="both"/>
        <w:rPr>
          <w:b/>
          <w:iCs/>
          <w:sz w:val="24"/>
          <w:szCs w:val="24"/>
        </w:rPr>
      </w:pPr>
      <w:r w:rsidRPr="00572F21">
        <w:rPr>
          <w:b/>
          <w:iCs/>
          <w:sz w:val="24"/>
          <w:szCs w:val="24"/>
        </w:rPr>
        <w:t xml:space="preserve">Madde </w:t>
      </w:r>
      <w:r w:rsidR="000F5A7A">
        <w:rPr>
          <w:b/>
          <w:iCs/>
          <w:sz w:val="24"/>
          <w:szCs w:val="24"/>
        </w:rPr>
        <w:t>27</w:t>
      </w:r>
      <w:r w:rsidRPr="00572F21">
        <w:rPr>
          <w:b/>
          <w:iCs/>
          <w:sz w:val="24"/>
          <w:szCs w:val="24"/>
        </w:rPr>
        <w:t xml:space="preserve">- </w:t>
      </w:r>
      <w:r w:rsidR="000F5A7A">
        <w:rPr>
          <w:b/>
          <w:iCs/>
          <w:sz w:val="24"/>
          <w:szCs w:val="24"/>
        </w:rPr>
        <w:t>M</w:t>
      </w:r>
      <w:r w:rsidR="000F5A7A" w:rsidRPr="000F5A7A">
        <w:rPr>
          <w:b/>
          <w:iCs/>
          <w:sz w:val="24"/>
          <w:szCs w:val="24"/>
        </w:rPr>
        <w:t>ünferit alımı</w:t>
      </w:r>
      <w:r w:rsidR="000F5A7A">
        <w:rPr>
          <w:b/>
          <w:iCs/>
          <w:sz w:val="24"/>
          <w:szCs w:val="24"/>
        </w:rPr>
        <w:t>n</w:t>
      </w:r>
      <w:r w:rsidR="000F5A7A" w:rsidRPr="000F5A7A">
        <w:rPr>
          <w:b/>
          <w:iCs/>
          <w:sz w:val="24"/>
          <w:szCs w:val="24"/>
        </w:rPr>
        <w:t xml:space="preserve"> </w:t>
      </w:r>
      <w:r w:rsidRPr="00572F21">
        <w:rPr>
          <w:b/>
          <w:iCs/>
          <w:sz w:val="24"/>
          <w:szCs w:val="24"/>
        </w:rPr>
        <w:t>karara bağlanması</w:t>
      </w:r>
    </w:p>
    <w:p w14:paraId="071DBDF9" w14:textId="4B190697" w:rsidR="002A3016" w:rsidRDefault="000F5A7A" w:rsidP="002A3016">
      <w:pPr>
        <w:tabs>
          <w:tab w:val="left" w:pos="567"/>
          <w:tab w:val="left" w:leader="dot" w:pos="8505"/>
          <w:tab w:val="left" w:leader="dot" w:pos="9072"/>
        </w:tabs>
        <w:jc w:val="both"/>
        <w:rPr>
          <w:b/>
          <w:sz w:val="24"/>
          <w:szCs w:val="24"/>
        </w:rPr>
      </w:pPr>
      <w:r>
        <w:rPr>
          <w:b/>
          <w:sz w:val="24"/>
          <w:szCs w:val="24"/>
        </w:rPr>
        <w:t>27</w:t>
      </w:r>
      <w:r w:rsidR="002A3016" w:rsidRPr="00572F21">
        <w:rPr>
          <w:b/>
          <w:sz w:val="24"/>
          <w:szCs w:val="24"/>
        </w:rPr>
        <w:t>.1.</w:t>
      </w:r>
      <w:r w:rsidR="002A3016" w:rsidRPr="00572F21">
        <w:rPr>
          <w:sz w:val="24"/>
          <w:szCs w:val="24"/>
        </w:rPr>
        <w:t xml:space="preserve"> </w:t>
      </w:r>
      <w:r>
        <w:rPr>
          <w:sz w:val="24"/>
          <w:szCs w:val="24"/>
        </w:rPr>
        <w:t>Yurt dışı ilaç alım</w:t>
      </w:r>
      <w:r w:rsidR="002A3016" w:rsidRPr="00572F21">
        <w:rPr>
          <w:sz w:val="24"/>
          <w:szCs w:val="24"/>
        </w:rPr>
        <w:t xml:space="preserve"> komisyonu, yaptığı değerlendirme sonucunda gerekçeli kararını EKAP üzerinden oluşturur. </w:t>
      </w:r>
      <w:r>
        <w:rPr>
          <w:sz w:val="24"/>
          <w:szCs w:val="24"/>
        </w:rPr>
        <w:t>Yurt dışı ilaç alım</w:t>
      </w:r>
      <w:r w:rsidRPr="00572F21">
        <w:rPr>
          <w:sz w:val="24"/>
          <w:szCs w:val="24"/>
        </w:rPr>
        <w:t xml:space="preserve"> </w:t>
      </w:r>
      <w:r w:rsidR="002A3016" w:rsidRPr="00572F21">
        <w:rPr>
          <w:sz w:val="24"/>
          <w:szCs w:val="24"/>
        </w:rPr>
        <w:t xml:space="preserve">komisyonu kararı, üyeler tarafından e-imza ile imzalanır ve ihale yetkilisinin onayına sunulur. İhale yetkilisi, karar tarihini izleyen en geç </w:t>
      </w:r>
      <w:r>
        <w:rPr>
          <w:sz w:val="24"/>
          <w:szCs w:val="24"/>
        </w:rPr>
        <w:t>on</w:t>
      </w:r>
      <w:r w:rsidR="002A3016" w:rsidRPr="00572F21">
        <w:rPr>
          <w:sz w:val="24"/>
          <w:szCs w:val="24"/>
        </w:rPr>
        <w:t xml:space="preserve"> iş günü içinde, e-imza ile imzalamak suretiyle </w:t>
      </w:r>
      <w:r>
        <w:rPr>
          <w:sz w:val="24"/>
          <w:szCs w:val="24"/>
        </w:rPr>
        <w:t>yurt dışı ilaç alım</w:t>
      </w:r>
      <w:r w:rsidRPr="00572F21">
        <w:rPr>
          <w:sz w:val="24"/>
          <w:szCs w:val="24"/>
        </w:rPr>
        <w:t xml:space="preserve"> </w:t>
      </w:r>
      <w:r w:rsidR="002A3016" w:rsidRPr="00572F21">
        <w:rPr>
          <w:sz w:val="24"/>
          <w:szCs w:val="24"/>
        </w:rPr>
        <w:t xml:space="preserve">komisyonu kararını onaylar veya gerekçesini belirtmek suretiyle iptal eder. </w:t>
      </w:r>
      <w:r>
        <w:rPr>
          <w:sz w:val="24"/>
          <w:szCs w:val="24"/>
        </w:rPr>
        <w:t>Yurt dışı ilaç alım</w:t>
      </w:r>
      <w:r w:rsidRPr="00572F21">
        <w:rPr>
          <w:sz w:val="24"/>
          <w:szCs w:val="24"/>
        </w:rPr>
        <w:t xml:space="preserve"> </w:t>
      </w:r>
      <w:r w:rsidR="002A3016" w:rsidRPr="00572F21">
        <w:rPr>
          <w:sz w:val="24"/>
          <w:szCs w:val="24"/>
        </w:rPr>
        <w:t xml:space="preserve">komisyonu kararının ihale yetkilisince onaylanacağı tarihte EKAP üzerinden yasaklılık teyidi yapılır. Yapılan teyit işlemi sonucunda, her iki isteklinin de yasaklı çıkması durumunda </w:t>
      </w:r>
      <w:r>
        <w:rPr>
          <w:sz w:val="24"/>
          <w:szCs w:val="24"/>
        </w:rPr>
        <w:t>münferit alım</w:t>
      </w:r>
      <w:r w:rsidR="002A3016" w:rsidRPr="00572F21">
        <w:rPr>
          <w:sz w:val="24"/>
          <w:szCs w:val="24"/>
        </w:rPr>
        <w:t xml:space="preserve"> iptal edilir</w:t>
      </w:r>
      <w:r w:rsidR="002A3016" w:rsidRPr="00572F21">
        <w:rPr>
          <w:b/>
          <w:sz w:val="24"/>
          <w:szCs w:val="24"/>
        </w:rPr>
        <w:t xml:space="preserve">. </w:t>
      </w:r>
    </w:p>
    <w:p w14:paraId="79060398" w14:textId="74B396D9" w:rsidR="002A3016" w:rsidRPr="00572F21" w:rsidRDefault="000F5A7A" w:rsidP="002A3016">
      <w:pPr>
        <w:tabs>
          <w:tab w:val="left" w:pos="567"/>
          <w:tab w:val="left" w:leader="dot" w:pos="8505"/>
          <w:tab w:val="left" w:leader="dot" w:pos="9072"/>
        </w:tabs>
        <w:jc w:val="both"/>
        <w:rPr>
          <w:sz w:val="24"/>
          <w:szCs w:val="24"/>
        </w:rPr>
      </w:pPr>
      <w:r>
        <w:rPr>
          <w:b/>
          <w:sz w:val="24"/>
          <w:szCs w:val="24"/>
        </w:rPr>
        <w:t>27</w:t>
      </w:r>
      <w:r w:rsidR="002A3016" w:rsidRPr="00572F21">
        <w:rPr>
          <w:b/>
          <w:sz w:val="24"/>
          <w:szCs w:val="24"/>
        </w:rPr>
        <w:t>.2.</w:t>
      </w:r>
      <w:r w:rsidR="002A3016" w:rsidRPr="00572F21">
        <w:rPr>
          <w:sz w:val="24"/>
          <w:szCs w:val="24"/>
        </w:rPr>
        <w:t xml:space="preserve"> </w:t>
      </w:r>
      <w:r>
        <w:rPr>
          <w:sz w:val="24"/>
          <w:szCs w:val="24"/>
        </w:rPr>
        <w:t>Münferit alım</w:t>
      </w:r>
      <w:r w:rsidR="002A3016" w:rsidRPr="00572F21">
        <w:rPr>
          <w:sz w:val="24"/>
          <w:szCs w:val="24"/>
        </w:rPr>
        <w:t>; kararın ihale yetkilisince onaylanması halinde geçerli, iptal edilmesi halinde ise hükümsüz sayılır.</w:t>
      </w:r>
    </w:p>
    <w:p w14:paraId="76C4D0C8" w14:textId="77777777" w:rsidR="002A3016" w:rsidRDefault="002A3016" w:rsidP="00EE6B29">
      <w:pPr>
        <w:widowControl w:val="0"/>
        <w:tabs>
          <w:tab w:val="left" w:pos="567"/>
          <w:tab w:val="left" w:leader="dot" w:pos="9356"/>
        </w:tabs>
        <w:jc w:val="both"/>
        <w:rPr>
          <w:color w:val="auto"/>
          <w:sz w:val="24"/>
          <w:szCs w:val="24"/>
        </w:rPr>
      </w:pPr>
    </w:p>
    <w:p w14:paraId="778A7E84" w14:textId="13A96778" w:rsidR="00ED7007" w:rsidRPr="000F5A7A" w:rsidRDefault="00ED7007" w:rsidP="00ED7007">
      <w:pPr>
        <w:tabs>
          <w:tab w:val="left" w:pos="567"/>
          <w:tab w:val="left" w:leader="dot" w:pos="8505"/>
          <w:tab w:val="left" w:leader="dot" w:pos="9072"/>
        </w:tabs>
        <w:jc w:val="both"/>
        <w:outlineLvl w:val="7"/>
        <w:rPr>
          <w:b/>
          <w:iCs/>
          <w:sz w:val="24"/>
          <w:szCs w:val="24"/>
        </w:rPr>
      </w:pPr>
      <w:r w:rsidRPr="000F5A7A">
        <w:rPr>
          <w:b/>
          <w:iCs/>
          <w:sz w:val="24"/>
          <w:szCs w:val="24"/>
        </w:rPr>
        <w:t xml:space="preserve">Madde </w:t>
      </w:r>
      <w:r w:rsidR="000F5A7A" w:rsidRPr="000F5A7A">
        <w:rPr>
          <w:b/>
          <w:iCs/>
          <w:sz w:val="24"/>
          <w:szCs w:val="24"/>
        </w:rPr>
        <w:t>28</w:t>
      </w:r>
      <w:r w:rsidRPr="000F5A7A">
        <w:rPr>
          <w:b/>
          <w:iCs/>
          <w:sz w:val="24"/>
          <w:szCs w:val="24"/>
        </w:rPr>
        <w:t xml:space="preserve">- Kesinleşen </w:t>
      </w:r>
      <w:r w:rsidR="000F5A7A" w:rsidRPr="000F5A7A">
        <w:rPr>
          <w:b/>
          <w:sz w:val="24"/>
          <w:szCs w:val="24"/>
        </w:rPr>
        <w:t>münferit alım</w:t>
      </w:r>
      <w:r w:rsidR="000F5A7A" w:rsidRPr="000F5A7A">
        <w:rPr>
          <w:b/>
          <w:iCs/>
          <w:sz w:val="24"/>
          <w:szCs w:val="24"/>
        </w:rPr>
        <w:t xml:space="preserve"> </w:t>
      </w:r>
      <w:r w:rsidRPr="000F5A7A">
        <w:rPr>
          <w:b/>
          <w:iCs/>
          <w:sz w:val="24"/>
          <w:szCs w:val="24"/>
        </w:rPr>
        <w:t>kararının bildirilmesi</w:t>
      </w:r>
    </w:p>
    <w:p w14:paraId="17248385" w14:textId="1B90E40E" w:rsidR="00ED7007" w:rsidRPr="00572F21" w:rsidRDefault="000F5A7A" w:rsidP="00ED7007">
      <w:pPr>
        <w:jc w:val="both"/>
        <w:rPr>
          <w:sz w:val="24"/>
          <w:szCs w:val="24"/>
        </w:rPr>
      </w:pPr>
      <w:r>
        <w:rPr>
          <w:b/>
          <w:sz w:val="24"/>
          <w:szCs w:val="24"/>
        </w:rPr>
        <w:t>28</w:t>
      </w:r>
      <w:r w:rsidR="00ED7007" w:rsidRPr="00572F21">
        <w:rPr>
          <w:b/>
          <w:sz w:val="24"/>
          <w:szCs w:val="24"/>
        </w:rPr>
        <w:t>.1.</w:t>
      </w:r>
      <w:r w:rsidR="00ED7007" w:rsidRPr="00572F21">
        <w:rPr>
          <w:sz w:val="24"/>
          <w:szCs w:val="24"/>
        </w:rPr>
        <w:t xml:space="preserve"> </w:t>
      </w:r>
      <w:r>
        <w:rPr>
          <w:sz w:val="24"/>
          <w:szCs w:val="24"/>
        </w:rPr>
        <w:t>Kesinleşen münferit alım</w:t>
      </w:r>
      <w:r w:rsidRPr="00572F21">
        <w:rPr>
          <w:sz w:val="24"/>
          <w:szCs w:val="24"/>
        </w:rPr>
        <w:t xml:space="preserve"> </w:t>
      </w:r>
      <w:r w:rsidR="00ED7007" w:rsidRPr="00572F21">
        <w:rPr>
          <w:sz w:val="24"/>
          <w:szCs w:val="24"/>
        </w:rPr>
        <w:t xml:space="preserve">kararı, ihale yetkilisi tarafından onaylandığı günü izleyen en geç </w:t>
      </w:r>
      <w:r>
        <w:rPr>
          <w:sz w:val="24"/>
          <w:szCs w:val="24"/>
        </w:rPr>
        <w:t>beş</w:t>
      </w:r>
      <w:r w:rsidR="00ED7007">
        <w:rPr>
          <w:sz w:val="24"/>
          <w:szCs w:val="24"/>
        </w:rPr>
        <w:t xml:space="preserve"> iş</w:t>
      </w:r>
      <w:r w:rsidR="00ED7007" w:rsidRPr="00572F21">
        <w:rPr>
          <w:sz w:val="24"/>
          <w:szCs w:val="24"/>
        </w:rPr>
        <w:t xml:space="preserve"> gün</w:t>
      </w:r>
      <w:r w:rsidR="00ED7007">
        <w:rPr>
          <w:sz w:val="24"/>
          <w:szCs w:val="24"/>
        </w:rPr>
        <w:t>ü</w:t>
      </w:r>
      <w:r w:rsidR="00ED7007" w:rsidRPr="00572F21">
        <w:rPr>
          <w:sz w:val="24"/>
          <w:szCs w:val="24"/>
        </w:rPr>
        <w:t xml:space="preserve"> içinde, </w:t>
      </w:r>
      <w:r w:rsidR="002E01CE">
        <w:rPr>
          <w:sz w:val="24"/>
          <w:szCs w:val="24"/>
        </w:rPr>
        <w:t>münferit alım</w:t>
      </w:r>
      <w:r w:rsidR="00ED7007" w:rsidRPr="00572F21">
        <w:rPr>
          <w:sz w:val="24"/>
          <w:szCs w:val="24"/>
        </w:rPr>
        <w:t xml:space="preserve"> üzerinde bırakılan dâhil, </w:t>
      </w:r>
      <w:r w:rsidR="002E01CE">
        <w:rPr>
          <w:sz w:val="24"/>
          <w:szCs w:val="24"/>
        </w:rPr>
        <w:t>münferit alıma</w:t>
      </w:r>
      <w:r w:rsidR="00ED7007" w:rsidRPr="00572F21">
        <w:rPr>
          <w:sz w:val="24"/>
          <w:szCs w:val="24"/>
        </w:rPr>
        <w:t xml:space="preserve"> teklif veren bütün isteklilere</w:t>
      </w:r>
      <w:r w:rsidR="008E17EA">
        <w:rPr>
          <w:sz w:val="24"/>
          <w:szCs w:val="24"/>
        </w:rPr>
        <w:t xml:space="preserve"> </w:t>
      </w:r>
      <w:r w:rsidR="00ED7007" w:rsidRPr="00572F21">
        <w:rPr>
          <w:sz w:val="24"/>
          <w:szCs w:val="24"/>
        </w:rPr>
        <w:t>bildirilir.</w:t>
      </w:r>
    </w:p>
    <w:p w14:paraId="6ED638A4" w14:textId="73C1554B" w:rsidR="00ED7007" w:rsidRDefault="000F5A7A" w:rsidP="00ED7007">
      <w:pPr>
        <w:widowControl w:val="0"/>
        <w:tabs>
          <w:tab w:val="left" w:pos="567"/>
          <w:tab w:val="left" w:leader="dot" w:pos="9356"/>
        </w:tabs>
        <w:jc w:val="both"/>
        <w:rPr>
          <w:sz w:val="24"/>
          <w:szCs w:val="24"/>
        </w:rPr>
      </w:pPr>
      <w:r>
        <w:rPr>
          <w:b/>
          <w:sz w:val="24"/>
          <w:szCs w:val="24"/>
        </w:rPr>
        <w:t>28</w:t>
      </w:r>
      <w:r w:rsidR="00ED7007" w:rsidRPr="00572F21">
        <w:rPr>
          <w:b/>
          <w:sz w:val="24"/>
          <w:szCs w:val="24"/>
        </w:rPr>
        <w:t xml:space="preserve">.2. </w:t>
      </w:r>
      <w:r>
        <w:rPr>
          <w:sz w:val="24"/>
          <w:szCs w:val="24"/>
        </w:rPr>
        <w:t>Yurt dışı ilaç alım</w:t>
      </w:r>
      <w:r w:rsidRPr="00572F21">
        <w:rPr>
          <w:sz w:val="24"/>
          <w:szCs w:val="24"/>
        </w:rPr>
        <w:t xml:space="preserve"> </w:t>
      </w:r>
      <w:r w:rsidR="00ED7007" w:rsidRPr="00572F21">
        <w:rPr>
          <w:sz w:val="24"/>
          <w:szCs w:val="24"/>
        </w:rPr>
        <w:t>komisyonu kararının ihale yetkilisi tarafından iptal edilmesi durumunda da isteklilere gerekçeleri belirtilmek suretiyle bildirim yapılır</w:t>
      </w:r>
      <w:r w:rsidR="00ED7007">
        <w:rPr>
          <w:sz w:val="24"/>
          <w:szCs w:val="24"/>
        </w:rPr>
        <w:t>.</w:t>
      </w:r>
    </w:p>
    <w:p w14:paraId="2B47D5AE" w14:textId="77777777" w:rsidR="00D303B5" w:rsidRDefault="00D303B5" w:rsidP="00ED7007">
      <w:pPr>
        <w:widowControl w:val="0"/>
        <w:tabs>
          <w:tab w:val="left" w:pos="567"/>
          <w:tab w:val="left" w:leader="dot" w:pos="9356"/>
        </w:tabs>
        <w:jc w:val="both"/>
        <w:rPr>
          <w:sz w:val="24"/>
          <w:szCs w:val="24"/>
        </w:rPr>
      </w:pPr>
    </w:p>
    <w:p w14:paraId="7DDD2F7A" w14:textId="1A19E6E1" w:rsidR="00D303B5" w:rsidRPr="00572F21" w:rsidRDefault="00D303B5" w:rsidP="00D303B5">
      <w:pPr>
        <w:keepNext/>
        <w:tabs>
          <w:tab w:val="left" w:pos="567"/>
          <w:tab w:val="left" w:leader="dot" w:pos="8505"/>
          <w:tab w:val="left" w:leader="dot" w:pos="9072"/>
        </w:tabs>
        <w:jc w:val="both"/>
        <w:outlineLvl w:val="6"/>
        <w:rPr>
          <w:b/>
          <w:bCs/>
          <w:sz w:val="24"/>
          <w:szCs w:val="24"/>
        </w:rPr>
      </w:pPr>
      <w:r w:rsidRPr="00572F21">
        <w:rPr>
          <w:b/>
          <w:bCs/>
          <w:sz w:val="24"/>
          <w:szCs w:val="24"/>
        </w:rPr>
        <w:t xml:space="preserve">Madde </w:t>
      </w:r>
      <w:r w:rsidR="00CF5F61">
        <w:rPr>
          <w:b/>
          <w:bCs/>
          <w:sz w:val="24"/>
          <w:szCs w:val="24"/>
        </w:rPr>
        <w:t>29</w:t>
      </w:r>
      <w:r w:rsidRPr="00572F21">
        <w:rPr>
          <w:b/>
          <w:bCs/>
          <w:sz w:val="24"/>
          <w:szCs w:val="24"/>
        </w:rPr>
        <w:t>- Sözleşmeye davet</w:t>
      </w:r>
    </w:p>
    <w:p w14:paraId="29734F29" w14:textId="6BE7EEBF" w:rsidR="00D303B5" w:rsidRPr="00572F21" w:rsidRDefault="00CF5F61" w:rsidP="00D303B5">
      <w:pPr>
        <w:tabs>
          <w:tab w:val="left" w:pos="566"/>
          <w:tab w:val="left" w:leader="dot" w:pos="8505"/>
          <w:tab w:val="left" w:leader="dot" w:pos="9072"/>
        </w:tabs>
        <w:jc w:val="both"/>
        <w:rPr>
          <w:sz w:val="24"/>
          <w:szCs w:val="24"/>
        </w:rPr>
      </w:pPr>
      <w:r>
        <w:rPr>
          <w:b/>
          <w:sz w:val="24"/>
          <w:szCs w:val="24"/>
        </w:rPr>
        <w:t>29</w:t>
      </w:r>
      <w:r w:rsidR="00D303B5" w:rsidRPr="00572F21">
        <w:rPr>
          <w:b/>
          <w:sz w:val="24"/>
          <w:szCs w:val="24"/>
        </w:rPr>
        <w:t>.1.</w:t>
      </w:r>
      <w:r w:rsidR="00D303B5" w:rsidRPr="00572F21">
        <w:rPr>
          <w:sz w:val="24"/>
          <w:szCs w:val="24"/>
        </w:rPr>
        <w:t xml:space="preserve"> </w:t>
      </w:r>
      <w:r>
        <w:rPr>
          <w:sz w:val="24"/>
          <w:szCs w:val="24"/>
        </w:rPr>
        <w:t>28</w:t>
      </w:r>
      <w:r w:rsidR="00D303B5">
        <w:rPr>
          <w:sz w:val="24"/>
          <w:szCs w:val="24"/>
        </w:rPr>
        <w:t>. maddede</w:t>
      </w:r>
      <w:r w:rsidR="00D303B5" w:rsidRPr="00572F21">
        <w:rPr>
          <w:sz w:val="24"/>
          <w:szCs w:val="24"/>
        </w:rPr>
        <w:t xml:space="preserve"> belirtilen sürenin bitimini, ön mali kontrol yapılması gereken hallerde ise bu kontrolün tamamlandığı tarihi izleyen günden itibaren </w:t>
      </w:r>
      <w:r w:rsidR="00D303B5">
        <w:rPr>
          <w:sz w:val="24"/>
          <w:szCs w:val="24"/>
        </w:rPr>
        <w:t>beş iş</w:t>
      </w:r>
      <w:r w:rsidR="00D303B5" w:rsidRPr="00572F21">
        <w:rPr>
          <w:sz w:val="24"/>
          <w:szCs w:val="24"/>
        </w:rPr>
        <w:t xml:space="preserve"> gün</w:t>
      </w:r>
      <w:r w:rsidR="00D303B5">
        <w:rPr>
          <w:sz w:val="24"/>
          <w:szCs w:val="24"/>
        </w:rPr>
        <w:t>ü</w:t>
      </w:r>
      <w:r w:rsidR="00D303B5" w:rsidRPr="00572F21">
        <w:rPr>
          <w:sz w:val="24"/>
          <w:szCs w:val="24"/>
        </w:rPr>
        <w:t xml:space="preserve"> içinde, </w:t>
      </w:r>
      <w:r>
        <w:rPr>
          <w:sz w:val="24"/>
          <w:szCs w:val="24"/>
        </w:rPr>
        <w:t>münferit alım</w:t>
      </w:r>
      <w:r w:rsidR="00D303B5" w:rsidRPr="00572F21">
        <w:rPr>
          <w:sz w:val="24"/>
          <w:szCs w:val="24"/>
        </w:rPr>
        <w:t xml:space="preserve"> üzerinde bırakılan istekli EKAP üzerinden sözleşmeye davet edilir. Bu davet yazısında, tebliğ tarihini izleyen on gün içinde </w:t>
      </w:r>
      <w:r w:rsidR="00D303B5">
        <w:rPr>
          <w:sz w:val="24"/>
          <w:szCs w:val="24"/>
        </w:rPr>
        <w:t>kesin teminatı vermek</w:t>
      </w:r>
      <w:r w:rsidR="00D303B5" w:rsidRPr="00572F21">
        <w:rPr>
          <w:sz w:val="24"/>
          <w:szCs w:val="24"/>
        </w:rPr>
        <w:t xml:space="preserve"> suretiyle sözleşmeyi imzalaması hususu bildirilir. Yabancı istekliler için bu süreye on gün ilave edilecektir. </w:t>
      </w:r>
    </w:p>
    <w:p w14:paraId="47B0AAD7" w14:textId="77777777" w:rsidR="00ED7007" w:rsidRPr="00ED2C2E" w:rsidRDefault="00ED7007" w:rsidP="00ED7007">
      <w:pPr>
        <w:widowControl w:val="0"/>
        <w:tabs>
          <w:tab w:val="left" w:pos="567"/>
          <w:tab w:val="left" w:leader="dot" w:pos="9356"/>
        </w:tabs>
        <w:jc w:val="both"/>
        <w:rPr>
          <w:color w:val="auto"/>
          <w:sz w:val="24"/>
          <w:szCs w:val="24"/>
        </w:rPr>
      </w:pPr>
    </w:p>
    <w:p w14:paraId="5F96D6DD" w14:textId="6E458C2D" w:rsidR="009F6B64" w:rsidRPr="00ED2C2E" w:rsidRDefault="00D27D79" w:rsidP="00EE6B29">
      <w:pPr>
        <w:pStyle w:val="GvdeMetniGirintisi31"/>
        <w:widowControl w:val="0"/>
        <w:tabs>
          <w:tab w:val="left" w:pos="567"/>
          <w:tab w:val="left" w:leader="dot" w:pos="9356"/>
        </w:tabs>
        <w:ind w:firstLine="0"/>
        <w:rPr>
          <w:b/>
          <w:color w:val="auto"/>
          <w:szCs w:val="24"/>
        </w:rPr>
      </w:pPr>
      <w:r w:rsidRPr="00ED2C2E">
        <w:rPr>
          <w:b/>
          <w:color w:val="auto"/>
          <w:szCs w:val="24"/>
        </w:rPr>
        <w:t xml:space="preserve">Madde </w:t>
      </w:r>
      <w:r w:rsidR="00CF5F61">
        <w:rPr>
          <w:b/>
          <w:color w:val="auto"/>
          <w:szCs w:val="24"/>
        </w:rPr>
        <w:t>30</w:t>
      </w:r>
      <w:r w:rsidRPr="00ED2C2E">
        <w:rPr>
          <w:b/>
          <w:color w:val="auto"/>
          <w:szCs w:val="24"/>
        </w:rPr>
        <w:t xml:space="preserve">- Kesin teminat </w:t>
      </w:r>
    </w:p>
    <w:p w14:paraId="12CAA73D" w14:textId="73837894" w:rsidR="00D303B5" w:rsidRDefault="00CF5F61" w:rsidP="00CF5F61">
      <w:pPr>
        <w:pStyle w:val="GvdeMetniGirintisi31"/>
        <w:widowControl w:val="0"/>
        <w:tabs>
          <w:tab w:val="left" w:pos="567"/>
          <w:tab w:val="left" w:leader="dot" w:pos="9356"/>
        </w:tabs>
        <w:ind w:firstLine="0"/>
        <w:rPr>
          <w:color w:val="auto"/>
          <w:szCs w:val="24"/>
        </w:rPr>
      </w:pPr>
      <w:r>
        <w:rPr>
          <w:b/>
          <w:color w:val="auto"/>
          <w:szCs w:val="24"/>
        </w:rPr>
        <w:t>30</w:t>
      </w:r>
      <w:r w:rsidR="00D27D79" w:rsidRPr="00ED2C2E">
        <w:rPr>
          <w:b/>
          <w:color w:val="auto"/>
          <w:szCs w:val="24"/>
        </w:rPr>
        <w:t>.1.</w:t>
      </w:r>
      <w:r w:rsidR="00D27D79" w:rsidRPr="00ED2C2E">
        <w:rPr>
          <w:color w:val="auto"/>
          <w:szCs w:val="24"/>
        </w:rPr>
        <w:t> </w:t>
      </w:r>
      <w:r w:rsidR="002B696F">
        <w:rPr>
          <w:color w:val="auto"/>
          <w:szCs w:val="24"/>
        </w:rPr>
        <w:t>M</w:t>
      </w:r>
      <w:r w:rsidR="002B696F" w:rsidRPr="002B696F">
        <w:rPr>
          <w:color w:val="auto"/>
          <w:szCs w:val="24"/>
        </w:rPr>
        <w:t>ünferit alım</w:t>
      </w:r>
      <w:r w:rsidR="002B696F">
        <w:rPr>
          <w:color w:val="auto"/>
          <w:szCs w:val="24"/>
        </w:rPr>
        <w:t xml:space="preserve"> </w:t>
      </w:r>
      <w:r w:rsidR="00D27D79" w:rsidRPr="00ED2C2E">
        <w:rPr>
          <w:color w:val="auto"/>
          <w:szCs w:val="24"/>
        </w:rPr>
        <w:t xml:space="preserve">üzerinde bırakılan istekliden, sözleşme imzalanmadan önce, </w:t>
      </w:r>
      <w:r>
        <w:rPr>
          <w:color w:val="auto"/>
          <w:szCs w:val="24"/>
        </w:rPr>
        <w:t>münferit alım</w:t>
      </w:r>
      <w:r w:rsidR="00D27D79" w:rsidRPr="00ED2C2E">
        <w:rPr>
          <w:color w:val="auto"/>
          <w:szCs w:val="24"/>
        </w:rPr>
        <w:t xml:space="preserve"> bedelinin </w:t>
      </w:r>
      <w:proofErr w:type="gramStart"/>
      <w:r w:rsidR="00D27D79" w:rsidRPr="00ED2C2E">
        <w:rPr>
          <w:rStyle w:val="normal1"/>
          <w:color w:val="auto"/>
          <w:szCs w:val="24"/>
        </w:rPr>
        <w:t>% 6</w:t>
      </w:r>
      <w:proofErr w:type="gramEnd"/>
      <w:r w:rsidR="00D27D79" w:rsidRPr="00ED2C2E">
        <w:rPr>
          <w:rStyle w:val="normal1"/>
          <w:color w:val="auto"/>
          <w:szCs w:val="24"/>
        </w:rPr>
        <w:t>’sı</w:t>
      </w:r>
      <w:r w:rsidR="00CD0F37">
        <w:rPr>
          <w:rStyle w:val="normal1"/>
          <w:color w:val="auto"/>
          <w:szCs w:val="24"/>
        </w:rPr>
        <w:t xml:space="preserve"> </w:t>
      </w:r>
      <w:r w:rsidR="00D27D79" w:rsidRPr="00ED2C2E">
        <w:rPr>
          <w:color w:val="auto"/>
          <w:szCs w:val="24"/>
        </w:rPr>
        <w:t>oranında kesin teminat alınır.</w:t>
      </w:r>
      <w:r>
        <w:rPr>
          <w:color w:val="auto"/>
          <w:szCs w:val="24"/>
        </w:rPr>
        <w:t xml:space="preserve"> </w:t>
      </w:r>
      <w:r w:rsidR="0094748F" w:rsidRPr="00D303B5">
        <w:rPr>
          <w:color w:val="auto"/>
          <w:szCs w:val="24"/>
        </w:rPr>
        <w:t>Teminatlar teklifte yer alan para birimi cinsinden verilecektir.</w:t>
      </w:r>
      <w:r w:rsidR="0094748F">
        <w:rPr>
          <w:color w:val="auto"/>
          <w:szCs w:val="24"/>
        </w:rPr>
        <w:t xml:space="preserve"> </w:t>
      </w:r>
    </w:p>
    <w:p w14:paraId="037E84AA" w14:textId="77777777" w:rsidR="00D303B5" w:rsidRDefault="00D303B5" w:rsidP="00D303B5">
      <w:pPr>
        <w:widowControl w:val="0"/>
        <w:tabs>
          <w:tab w:val="left" w:pos="567"/>
          <w:tab w:val="left" w:leader="dot" w:pos="9356"/>
        </w:tabs>
        <w:jc w:val="both"/>
        <w:rPr>
          <w:color w:val="auto"/>
          <w:sz w:val="24"/>
          <w:szCs w:val="24"/>
        </w:rPr>
      </w:pPr>
    </w:p>
    <w:p w14:paraId="27B41566" w14:textId="364BAB05" w:rsidR="00194F20" w:rsidRPr="00572F21" w:rsidRDefault="00194F20" w:rsidP="00194F20">
      <w:pPr>
        <w:widowControl w:val="0"/>
        <w:tabs>
          <w:tab w:val="left" w:pos="567"/>
          <w:tab w:val="left" w:leader="dot" w:pos="8505"/>
          <w:tab w:val="left" w:leader="dot" w:pos="9072"/>
        </w:tabs>
        <w:jc w:val="both"/>
        <w:rPr>
          <w:b/>
          <w:sz w:val="24"/>
          <w:szCs w:val="24"/>
        </w:rPr>
      </w:pPr>
      <w:r w:rsidRPr="00572F21">
        <w:rPr>
          <w:b/>
          <w:sz w:val="24"/>
          <w:szCs w:val="24"/>
        </w:rPr>
        <w:t xml:space="preserve">Madde </w:t>
      </w:r>
      <w:r w:rsidR="00305114">
        <w:rPr>
          <w:b/>
          <w:sz w:val="24"/>
          <w:szCs w:val="24"/>
        </w:rPr>
        <w:t>31</w:t>
      </w:r>
      <w:r w:rsidRPr="00572F21">
        <w:rPr>
          <w:b/>
          <w:sz w:val="24"/>
          <w:szCs w:val="24"/>
        </w:rPr>
        <w:t>- Sözleşme yapılmasında isteklinin görev ve sorumluluğu</w:t>
      </w:r>
    </w:p>
    <w:p w14:paraId="42A5A0E7" w14:textId="525F34F0" w:rsidR="00194F20" w:rsidRPr="00572F21" w:rsidRDefault="00305114" w:rsidP="00194F20">
      <w:pPr>
        <w:widowControl w:val="0"/>
        <w:tabs>
          <w:tab w:val="left" w:pos="567"/>
          <w:tab w:val="left" w:leader="dot" w:pos="8505"/>
          <w:tab w:val="left" w:leader="dot" w:pos="9072"/>
        </w:tabs>
        <w:jc w:val="both"/>
        <w:rPr>
          <w:sz w:val="24"/>
          <w:szCs w:val="24"/>
        </w:rPr>
      </w:pPr>
      <w:r>
        <w:rPr>
          <w:b/>
          <w:sz w:val="24"/>
          <w:szCs w:val="24"/>
        </w:rPr>
        <w:t>31</w:t>
      </w:r>
      <w:r w:rsidR="00194F20" w:rsidRPr="00572F21">
        <w:rPr>
          <w:b/>
          <w:sz w:val="24"/>
          <w:szCs w:val="24"/>
        </w:rPr>
        <w:t>.1.</w:t>
      </w:r>
      <w:r w:rsidR="00194F20" w:rsidRPr="00572F21">
        <w:rPr>
          <w:sz w:val="24"/>
          <w:szCs w:val="24"/>
        </w:rPr>
        <w:t xml:space="preserve"> İsteklinin, sözleşmeye davet yazısının bildirim tarihini izleyen on gün içinde yasal yükümlülüklerini yerine getirerek sözleşmeyi imzalaması zorunludur. </w:t>
      </w:r>
    </w:p>
    <w:p w14:paraId="671A9642" w14:textId="0415AEA3" w:rsidR="00194F20" w:rsidRPr="00572F21" w:rsidRDefault="00305114" w:rsidP="00194F20">
      <w:pPr>
        <w:tabs>
          <w:tab w:val="left" w:pos="567"/>
        </w:tabs>
        <w:jc w:val="both"/>
        <w:rPr>
          <w:sz w:val="24"/>
          <w:szCs w:val="24"/>
        </w:rPr>
      </w:pPr>
      <w:r>
        <w:rPr>
          <w:b/>
          <w:sz w:val="24"/>
          <w:szCs w:val="24"/>
        </w:rPr>
        <w:t>31</w:t>
      </w:r>
      <w:r w:rsidR="00194F20" w:rsidRPr="00572F21">
        <w:rPr>
          <w:b/>
          <w:sz w:val="24"/>
          <w:szCs w:val="24"/>
        </w:rPr>
        <w:t>.2.</w:t>
      </w:r>
      <w:r w:rsidR="00194F20" w:rsidRPr="00572F21">
        <w:rPr>
          <w:sz w:val="24"/>
          <w:szCs w:val="24"/>
        </w:rPr>
        <w:t xml:space="preserve"> Sözleşmeye davet edilen istekli tarafından, </w:t>
      </w:r>
      <w:r>
        <w:rPr>
          <w:sz w:val="24"/>
          <w:szCs w:val="24"/>
        </w:rPr>
        <w:t>münferit alım</w:t>
      </w:r>
      <w:r w:rsidR="00194F20" w:rsidRPr="00572F21">
        <w:rPr>
          <w:sz w:val="24"/>
          <w:szCs w:val="24"/>
        </w:rPr>
        <w:t xml:space="preserve"> tarihi itibarıyla mesleki faaliyetini mevzuatı gereği ilgili odaya kayıtlı olarak sürdürdüğüne ve </w:t>
      </w:r>
      <w:r>
        <w:rPr>
          <w:sz w:val="24"/>
          <w:szCs w:val="24"/>
        </w:rPr>
        <w:t>münferit alım</w:t>
      </w:r>
      <w:r w:rsidR="00194F20" w:rsidRPr="00572F21">
        <w:rPr>
          <w:sz w:val="24"/>
          <w:szCs w:val="24"/>
        </w:rPr>
        <w:t xml:space="preserve"> tarihinde 4734 sayılı Kanunun 10 uncu maddesinin dördüncü fıkrasının (a), (b), (e) ve (g) bentlerinde sayılan durumlarda olmadığına dair belgeler ile sözleşme imzalanmadan önce sunulması gereken diğer belgeler, sözleşmeye davet yazısının tebliğ tarihini izleyen on gün içinde kesin teminatla birlikte EKAP üzerinden gönderilir, ayrıca diğer yasal yükümlülükler yerine getirilir. Sözleşme imzalanmadan önce sunulması gereken belgelerden </w:t>
      </w:r>
      <w:proofErr w:type="spellStart"/>
      <w:r w:rsidR="00194F20" w:rsidRPr="00572F21">
        <w:rPr>
          <w:sz w:val="24"/>
          <w:szCs w:val="24"/>
        </w:rPr>
        <w:t>EKAP’tan</w:t>
      </w:r>
      <w:proofErr w:type="spellEnd"/>
      <w:r w:rsidR="00194F20" w:rsidRPr="00572F21">
        <w:rPr>
          <w:sz w:val="24"/>
          <w:szCs w:val="24"/>
        </w:rPr>
        <w:t xml:space="preserve"> veya entegrasyonlar aracılığıyla </w:t>
      </w:r>
      <w:r w:rsidR="00194F20" w:rsidRPr="00305114">
        <w:rPr>
          <w:sz w:val="24"/>
          <w:szCs w:val="24"/>
        </w:rPr>
        <w:t>erişilemeyenler, 7.</w:t>
      </w:r>
      <w:proofErr w:type="gramStart"/>
      <w:r w:rsidRPr="00305114">
        <w:rPr>
          <w:sz w:val="24"/>
          <w:szCs w:val="24"/>
        </w:rPr>
        <w:t>4</w:t>
      </w:r>
      <w:r w:rsidR="00485CB5" w:rsidRPr="00305114">
        <w:rPr>
          <w:sz w:val="24"/>
          <w:szCs w:val="24"/>
        </w:rPr>
        <w:t xml:space="preserve"> </w:t>
      </w:r>
      <w:r w:rsidRPr="00305114">
        <w:rPr>
          <w:sz w:val="24"/>
          <w:szCs w:val="24"/>
        </w:rPr>
        <w:t>üncü</w:t>
      </w:r>
      <w:proofErr w:type="gramEnd"/>
      <w:r w:rsidR="00194F20" w:rsidRPr="00572F21">
        <w:rPr>
          <w:sz w:val="24"/>
          <w:szCs w:val="24"/>
        </w:rPr>
        <w:t xml:space="preserve"> madde hükümleri esas alınarak </w:t>
      </w:r>
      <w:proofErr w:type="spellStart"/>
      <w:r w:rsidR="00194F20" w:rsidRPr="00572F21">
        <w:rPr>
          <w:sz w:val="24"/>
          <w:szCs w:val="24"/>
        </w:rPr>
        <w:t>EKAP’a</w:t>
      </w:r>
      <w:proofErr w:type="spellEnd"/>
      <w:r w:rsidR="00194F20" w:rsidRPr="00572F21">
        <w:rPr>
          <w:sz w:val="24"/>
          <w:szCs w:val="24"/>
        </w:rPr>
        <w:t xml:space="preserve"> yüklenir</w:t>
      </w:r>
      <w:r w:rsidR="00194F20">
        <w:rPr>
          <w:sz w:val="24"/>
          <w:szCs w:val="24"/>
        </w:rPr>
        <w:t>.</w:t>
      </w:r>
    </w:p>
    <w:p w14:paraId="020341BD" w14:textId="578CF36C" w:rsidR="00194F20" w:rsidRPr="00572F21" w:rsidRDefault="00305114" w:rsidP="00194F20">
      <w:pPr>
        <w:tabs>
          <w:tab w:val="left" w:pos="567"/>
        </w:tabs>
        <w:jc w:val="both"/>
        <w:rPr>
          <w:i/>
          <w:sz w:val="24"/>
          <w:szCs w:val="24"/>
        </w:rPr>
      </w:pPr>
      <w:r>
        <w:rPr>
          <w:b/>
          <w:sz w:val="24"/>
          <w:szCs w:val="24"/>
        </w:rPr>
        <w:t>31.3</w:t>
      </w:r>
      <w:r w:rsidR="00194F20" w:rsidRPr="00572F21">
        <w:rPr>
          <w:b/>
          <w:sz w:val="24"/>
          <w:szCs w:val="24"/>
        </w:rPr>
        <w:t xml:space="preserve">. </w:t>
      </w:r>
      <w:r w:rsidR="00194F20" w:rsidRPr="00572F21">
        <w:rPr>
          <w:sz w:val="24"/>
          <w:szCs w:val="24"/>
        </w:rPr>
        <w:t xml:space="preserve">Entegrasyonlar aracılığıyla veya EKAP ya da diğer kamu kurum ve kuruluşları ile kamu kurumu niteliğindeki meslek kuruluşlarının internet sayfası üzerinden teyit edilemeyen belgelerin, İdarece ihtiyaç duyulması hali hariç, fiziki olarak sunulması istenmez. Fiziki olarak sunulması istenen belgeleri sunmayan veya belgelerin sunuluş şekline aykırı sunan ya da yüklenen belgelerden farklı bir belge sunan istekli hakkında </w:t>
      </w:r>
      <w:r>
        <w:rPr>
          <w:sz w:val="24"/>
          <w:szCs w:val="24"/>
        </w:rPr>
        <w:t>22.10</w:t>
      </w:r>
      <w:r w:rsidR="00194F20" w:rsidRPr="00572F21">
        <w:rPr>
          <w:sz w:val="24"/>
          <w:szCs w:val="24"/>
        </w:rPr>
        <w:t xml:space="preserve"> </w:t>
      </w:r>
      <w:r>
        <w:rPr>
          <w:sz w:val="24"/>
          <w:szCs w:val="24"/>
        </w:rPr>
        <w:t>uncu</w:t>
      </w:r>
      <w:r w:rsidR="00194F20" w:rsidRPr="00572F21">
        <w:rPr>
          <w:sz w:val="24"/>
          <w:szCs w:val="24"/>
        </w:rPr>
        <w:t xml:space="preserve"> ve </w:t>
      </w:r>
      <w:r>
        <w:rPr>
          <w:sz w:val="24"/>
          <w:szCs w:val="24"/>
        </w:rPr>
        <w:t>22.11</w:t>
      </w:r>
      <w:r w:rsidR="00194F20" w:rsidRPr="00572F21">
        <w:rPr>
          <w:sz w:val="24"/>
          <w:szCs w:val="24"/>
        </w:rPr>
        <w:t xml:space="preserve"> </w:t>
      </w:r>
      <w:r>
        <w:rPr>
          <w:sz w:val="24"/>
          <w:szCs w:val="24"/>
        </w:rPr>
        <w:t>inci</w:t>
      </w:r>
      <w:r w:rsidR="00194F20" w:rsidRPr="00572F21">
        <w:rPr>
          <w:sz w:val="24"/>
          <w:szCs w:val="24"/>
        </w:rPr>
        <w:t xml:space="preserve"> maddelerdeki yaptırımlar uygulanır. </w:t>
      </w:r>
    </w:p>
    <w:p w14:paraId="51FDA861" w14:textId="2B710F05" w:rsidR="00194F20" w:rsidRDefault="00305114" w:rsidP="00194F20">
      <w:pPr>
        <w:tabs>
          <w:tab w:val="left" w:pos="567"/>
          <w:tab w:val="left" w:leader="dot" w:pos="8505"/>
          <w:tab w:val="left" w:leader="dot" w:pos="9072"/>
        </w:tabs>
        <w:jc w:val="both"/>
        <w:rPr>
          <w:b/>
          <w:sz w:val="24"/>
          <w:szCs w:val="24"/>
        </w:rPr>
      </w:pPr>
      <w:r>
        <w:rPr>
          <w:b/>
          <w:sz w:val="24"/>
          <w:szCs w:val="24"/>
        </w:rPr>
        <w:t>31.4.</w:t>
      </w:r>
      <w:r w:rsidR="00194F20" w:rsidRPr="00572F21">
        <w:rPr>
          <w:sz w:val="24"/>
          <w:szCs w:val="24"/>
        </w:rPr>
        <w:t xml:space="preserve"> Mücbir sebep halleri dışında, </w:t>
      </w:r>
      <w:r>
        <w:rPr>
          <w:sz w:val="24"/>
          <w:szCs w:val="24"/>
        </w:rPr>
        <w:t>münferit alım</w:t>
      </w:r>
      <w:r w:rsidR="00194F20" w:rsidRPr="00572F21">
        <w:rPr>
          <w:sz w:val="24"/>
          <w:szCs w:val="24"/>
        </w:rPr>
        <w:t xml:space="preserve"> üzerinde bırakılan isteklinin sözleşmeyi imzalamaması durumunda, geçici teminatı gelir kaydedilerek hakkında 4734 sayılı Kanunun 58 </w:t>
      </w:r>
      <w:r w:rsidR="00194F20" w:rsidRPr="00572F21">
        <w:rPr>
          <w:sz w:val="24"/>
          <w:szCs w:val="24"/>
        </w:rPr>
        <w:lastRenderedPageBreak/>
        <w:t>inci maddesi hükümleri uygulanır. Ancak, 4734 sayılı Kanunun 10 uncu maddesi kapsamında taahhüt altına alınan durumu tevsik etmek üzere sunulan belgelerin taahhüt edilen duruma aykırı hususlar içermesi halinde, geçici teminatı gelir kaydedilmekle birlikte, hakkında yasaklama kararı verilmez</w:t>
      </w:r>
      <w:r w:rsidR="00194F20" w:rsidRPr="00572F21">
        <w:rPr>
          <w:b/>
          <w:sz w:val="24"/>
          <w:szCs w:val="24"/>
        </w:rPr>
        <w:t>.</w:t>
      </w:r>
    </w:p>
    <w:p w14:paraId="0B317E57" w14:textId="77777777" w:rsidR="00472CE7" w:rsidRPr="00572F21" w:rsidRDefault="00472CE7" w:rsidP="00194F20">
      <w:pPr>
        <w:tabs>
          <w:tab w:val="left" w:pos="567"/>
          <w:tab w:val="left" w:leader="dot" w:pos="8505"/>
          <w:tab w:val="left" w:leader="dot" w:pos="9072"/>
        </w:tabs>
        <w:jc w:val="both"/>
        <w:rPr>
          <w:b/>
          <w:sz w:val="24"/>
          <w:szCs w:val="24"/>
        </w:rPr>
      </w:pPr>
    </w:p>
    <w:p w14:paraId="04C885B5" w14:textId="5B9B51A5" w:rsidR="00472CE7" w:rsidRPr="00572F21" w:rsidRDefault="00472CE7" w:rsidP="00472CE7">
      <w:pPr>
        <w:tabs>
          <w:tab w:val="left" w:pos="567"/>
          <w:tab w:val="left" w:leader="dot" w:pos="8505"/>
          <w:tab w:val="left" w:leader="dot" w:pos="9072"/>
        </w:tabs>
        <w:jc w:val="both"/>
        <w:rPr>
          <w:b/>
          <w:sz w:val="24"/>
          <w:szCs w:val="24"/>
        </w:rPr>
      </w:pPr>
      <w:r w:rsidRPr="00572F21">
        <w:rPr>
          <w:b/>
          <w:sz w:val="24"/>
          <w:szCs w:val="24"/>
        </w:rPr>
        <w:t xml:space="preserve">Madde </w:t>
      </w:r>
      <w:r w:rsidR="00305114">
        <w:rPr>
          <w:b/>
          <w:sz w:val="24"/>
          <w:szCs w:val="24"/>
        </w:rPr>
        <w:t>32</w:t>
      </w:r>
      <w:r w:rsidRPr="00572F21">
        <w:rPr>
          <w:b/>
          <w:sz w:val="24"/>
          <w:szCs w:val="24"/>
        </w:rPr>
        <w:t>- Ekonomik açıdan en avantajlı ikinci teklif sahibine bildirim</w:t>
      </w:r>
    </w:p>
    <w:p w14:paraId="1BBE29C7" w14:textId="20FCBFAE" w:rsidR="00472CE7" w:rsidRPr="00572F21" w:rsidRDefault="00472CE7" w:rsidP="00472CE7">
      <w:pPr>
        <w:tabs>
          <w:tab w:val="left" w:pos="567"/>
          <w:tab w:val="left" w:leader="dot" w:pos="8505"/>
          <w:tab w:val="left" w:leader="dot" w:pos="9072"/>
        </w:tabs>
        <w:jc w:val="both"/>
        <w:rPr>
          <w:iCs/>
          <w:sz w:val="24"/>
          <w:szCs w:val="24"/>
        </w:rPr>
      </w:pPr>
      <w:r w:rsidRPr="00572F21">
        <w:rPr>
          <w:b/>
          <w:sz w:val="24"/>
          <w:szCs w:val="24"/>
        </w:rPr>
        <w:t>3</w:t>
      </w:r>
      <w:r w:rsidR="00305114">
        <w:rPr>
          <w:b/>
          <w:sz w:val="24"/>
          <w:szCs w:val="24"/>
        </w:rPr>
        <w:t>2</w:t>
      </w:r>
      <w:r w:rsidRPr="00572F21">
        <w:rPr>
          <w:b/>
          <w:sz w:val="24"/>
          <w:szCs w:val="24"/>
        </w:rPr>
        <w:t xml:space="preserve">.1. </w:t>
      </w:r>
      <w:r w:rsidR="00305114" w:rsidRPr="00305114">
        <w:rPr>
          <w:bCs/>
          <w:sz w:val="24"/>
          <w:szCs w:val="24"/>
        </w:rPr>
        <w:t>M</w:t>
      </w:r>
      <w:r w:rsidR="00305114">
        <w:rPr>
          <w:sz w:val="24"/>
          <w:szCs w:val="24"/>
        </w:rPr>
        <w:t>ünferit alım</w:t>
      </w:r>
      <w:r w:rsidRPr="00572F21">
        <w:rPr>
          <w:sz w:val="24"/>
          <w:szCs w:val="24"/>
        </w:rPr>
        <w:t xml:space="preserve"> üzerinde bırakılan </w:t>
      </w:r>
      <w:r w:rsidRPr="00572F21">
        <w:rPr>
          <w:iCs/>
          <w:sz w:val="24"/>
          <w:szCs w:val="24"/>
        </w:rPr>
        <w:t>istekliyle sözleşmenin imzalanamaması durumunda, belirlenmiş ise ekonomik açıdan en avantajlı ikinci teklif fiyatının ihale yetkilisince uygun görülmesi kaydıyla, bu teklif sahibi istekliyle sözleşme imzalanabilir.</w:t>
      </w:r>
    </w:p>
    <w:p w14:paraId="69557388" w14:textId="46E41E6A" w:rsidR="00472CE7" w:rsidRPr="00572F21" w:rsidRDefault="00305114" w:rsidP="00472CE7">
      <w:pPr>
        <w:tabs>
          <w:tab w:val="left" w:pos="567"/>
          <w:tab w:val="left" w:leader="dot" w:pos="8505"/>
          <w:tab w:val="left" w:leader="dot" w:pos="9072"/>
        </w:tabs>
        <w:jc w:val="both"/>
        <w:rPr>
          <w:sz w:val="24"/>
          <w:szCs w:val="24"/>
        </w:rPr>
      </w:pPr>
      <w:r>
        <w:rPr>
          <w:b/>
          <w:sz w:val="24"/>
          <w:szCs w:val="24"/>
        </w:rPr>
        <w:t>32</w:t>
      </w:r>
      <w:r w:rsidR="00472CE7" w:rsidRPr="00572F21">
        <w:rPr>
          <w:b/>
          <w:sz w:val="24"/>
          <w:szCs w:val="24"/>
        </w:rPr>
        <w:t>.2.</w:t>
      </w:r>
      <w:r w:rsidR="00472CE7" w:rsidRPr="00572F21">
        <w:rPr>
          <w:sz w:val="24"/>
          <w:szCs w:val="24"/>
        </w:rPr>
        <w:t xml:space="preserve"> Ekonomik açıdan en avantajlı ikinci teklif sahibi istekli, 4734 sayılı Kanunun </w:t>
      </w:r>
      <w:proofErr w:type="gramStart"/>
      <w:r w:rsidR="00472CE7" w:rsidRPr="00572F21">
        <w:rPr>
          <w:sz w:val="24"/>
          <w:szCs w:val="24"/>
        </w:rPr>
        <w:t xml:space="preserve">42 </w:t>
      </w:r>
      <w:proofErr w:type="spellStart"/>
      <w:r w:rsidR="00472CE7" w:rsidRPr="00572F21">
        <w:rPr>
          <w:sz w:val="24"/>
          <w:szCs w:val="24"/>
        </w:rPr>
        <w:t>nci</w:t>
      </w:r>
      <w:proofErr w:type="spellEnd"/>
      <w:proofErr w:type="gramEnd"/>
      <w:r w:rsidR="00472CE7" w:rsidRPr="00572F21">
        <w:rPr>
          <w:sz w:val="24"/>
          <w:szCs w:val="24"/>
        </w:rPr>
        <w:t xml:space="preserve"> maddesinde belirtilen sürenin bitimini izleyen üç gün içinde sözleşme imzalamaya davet edilir.</w:t>
      </w:r>
    </w:p>
    <w:p w14:paraId="0E3E2A1C" w14:textId="2B94BA73" w:rsidR="00472CE7" w:rsidRPr="00572F21" w:rsidRDefault="00472CE7" w:rsidP="00472CE7">
      <w:pPr>
        <w:tabs>
          <w:tab w:val="left" w:pos="567"/>
          <w:tab w:val="left" w:leader="dot" w:pos="8505"/>
          <w:tab w:val="left" w:leader="dot" w:pos="9072"/>
        </w:tabs>
        <w:jc w:val="both"/>
        <w:rPr>
          <w:sz w:val="24"/>
          <w:szCs w:val="24"/>
        </w:rPr>
      </w:pPr>
      <w:r w:rsidRPr="00572F21">
        <w:rPr>
          <w:b/>
          <w:sz w:val="24"/>
          <w:szCs w:val="24"/>
        </w:rPr>
        <w:t>3</w:t>
      </w:r>
      <w:r w:rsidR="00305114">
        <w:rPr>
          <w:b/>
          <w:sz w:val="24"/>
          <w:szCs w:val="24"/>
        </w:rPr>
        <w:t>2</w:t>
      </w:r>
      <w:r w:rsidRPr="00572F21">
        <w:rPr>
          <w:b/>
          <w:sz w:val="24"/>
          <w:szCs w:val="24"/>
        </w:rPr>
        <w:t>.3.</w:t>
      </w:r>
      <w:r w:rsidRPr="00572F21">
        <w:rPr>
          <w:sz w:val="24"/>
          <w:szCs w:val="24"/>
        </w:rPr>
        <w:t xml:space="preserve"> Ekonomik açıdan en avantajlı ikinci teklif sahibi isteklinin sözleşme yapılmasındaki görev ve sorumluluklarına ilişkin olarak 38 inci madde hükümleri uygulanır.</w:t>
      </w:r>
    </w:p>
    <w:p w14:paraId="01E237C3" w14:textId="47940DF7" w:rsidR="00472CE7" w:rsidRDefault="00305114" w:rsidP="00472CE7">
      <w:pPr>
        <w:tabs>
          <w:tab w:val="left" w:pos="567"/>
          <w:tab w:val="left" w:leader="dot" w:pos="8505"/>
          <w:tab w:val="left" w:leader="dot" w:pos="9072"/>
        </w:tabs>
        <w:jc w:val="both"/>
        <w:rPr>
          <w:sz w:val="24"/>
          <w:szCs w:val="24"/>
        </w:rPr>
      </w:pPr>
      <w:r>
        <w:rPr>
          <w:b/>
          <w:sz w:val="24"/>
          <w:szCs w:val="24"/>
        </w:rPr>
        <w:t>32</w:t>
      </w:r>
      <w:r w:rsidR="00472CE7" w:rsidRPr="00572F21">
        <w:rPr>
          <w:b/>
          <w:sz w:val="24"/>
          <w:szCs w:val="24"/>
        </w:rPr>
        <w:t>.4.</w:t>
      </w:r>
      <w:r w:rsidR="00472CE7" w:rsidRPr="00572F21">
        <w:rPr>
          <w:sz w:val="24"/>
          <w:szCs w:val="24"/>
        </w:rPr>
        <w:t xml:space="preserve"> Ekonomik açıdan en avantajlı ikinci teklif sahibi istekliyle de sözleşmenin imzalanamaması durumunda </w:t>
      </w:r>
      <w:r>
        <w:rPr>
          <w:sz w:val="24"/>
          <w:szCs w:val="24"/>
        </w:rPr>
        <w:t>münferit alım</w:t>
      </w:r>
      <w:r w:rsidR="00472CE7" w:rsidRPr="00572F21">
        <w:rPr>
          <w:sz w:val="24"/>
          <w:szCs w:val="24"/>
        </w:rPr>
        <w:t xml:space="preserve"> iptal edilir.</w:t>
      </w:r>
    </w:p>
    <w:p w14:paraId="5E81E12C" w14:textId="77777777" w:rsidR="00472CE7" w:rsidRDefault="00472CE7" w:rsidP="00472CE7">
      <w:pPr>
        <w:tabs>
          <w:tab w:val="left" w:pos="567"/>
          <w:tab w:val="left" w:leader="dot" w:pos="8505"/>
          <w:tab w:val="left" w:leader="dot" w:pos="9072"/>
        </w:tabs>
        <w:jc w:val="both"/>
        <w:rPr>
          <w:sz w:val="24"/>
          <w:szCs w:val="24"/>
        </w:rPr>
      </w:pPr>
    </w:p>
    <w:p w14:paraId="37A82AB5" w14:textId="2CC95559" w:rsidR="00472CE7" w:rsidRPr="00572F21" w:rsidRDefault="00472CE7" w:rsidP="00472CE7">
      <w:pPr>
        <w:tabs>
          <w:tab w:val="left" w:pos="567"/>
          <w:tab w:val="left" w:leader="dot" w:pos="8505"/>
          <w:tab w:val="left" w:leader="dot" w:pos="9072"/>
        </w:tabs>
        <w:jc w:val="both"/>
        <w:outlineLvl w:val="7"/>
        <w:rPr>
          <w:b/>
          <w:iCs/>
          <w:sz w:val="24"/>
          <w:szCs w:val="24"/>
        </w:rPr>
      </w:pPr>
      <w:r w:rsidRPr="00572F21">
        <w:rPr>
          <w:b/>
          <w:iCs/>
          <w:sz w:val="24"/>
          <w:szCs w:val="24"/>
        </w:rPr>
        <w:t xml:space="preserve">Madde </w:t>
      </w:r>
      <w:r w:rsidR="00305114">
        <w:rPr>
          <w:b/>
          <w:iCs/>
          <w:sz w:val="24"/>
          <w:szCs w:val="24"/>
        </w:rPr>
        <w:t>33</w:t>
      </w:r>
      <w:r w:rsidRPr="00572F21">
        <w:rPr>
          <w:b/>
          <w:iCs/>
          <w:sz w:val="24"/>
          <w:szCs w:val="24"/>
        </w:rPr>
        <w:t>- Sözleşme yapılmasında İdarenin görev ve sorumluluğu</w:t>
      </w:r>
    </w:p>
    <w:p w14:paraId="497B2471" w14:textId="698B0C96" w:rsidR="00472CE7" w:rsidRPr="00572F21" w:rsidRDefault="00305114" w:rsidP="00472CE7">
      <w:pPr>
        <w:tabs>
          <w:tab w:val="left" w:pos="567"/>
          <w:tab w:val="left" w:leader="dot" w:pos="8505"/>
          <w:tab w:val="left" w:leader="dot" w:pos="9072"/>
        </w:tabs>
        <w:jc w:val="both"/>
        <w:rPr>
          <w:sz w:val="24"/>
          <w:szCs w:val="24"/>
        </w:rPr>
      </w:pPr>
      <w:r>
        <w:rPr>
          <w:b/>
          <w:sz w:val="24"/>
          <w:szCs w:val="24"/>
        </w:rPr>
        <w:t>33</w:t>
      </w:r>
      <w:r w:rsidR="00472CE7" w:rsidRPr="00572F21">
        <w:rPr>
          <w:b/>
          <w:sz w:val="24"/>
          <w:szCs w:val="24"/>
        </w:rPr>
        <w:t>.1.</w:t>
      </w:r>
      <w:r w:rsidR="00472CE7" w:rsidRPr="00572F21">
        <w:rPr>
          <w:sz w:val="24"/>
          <w:szCs w:val="24"/>
        </w:rPr>
        <w:t xml:space="preserve"> İdarenin sözleşme yapılması konusunda yükümlülüğünü yerine getirmemesi halinde istekli, 4734 sayılı Kanunun 42 ve </w:t>
      </w:r>
      <w:proofErr w:type="gramStart"/>
      <w:r w:rsidR="00472CE7" w:rsidRPr="00572F21">
        <w:rPr>
          <w:sz w:val="24"/>
          <w:szCs w:val="24"/>
        </w:rPr>
        <w:t>44 üncü</w:t>
      </w:r>
      <w:proofErr w:type="gramEnd"/>
      <w:r w:rsidR="00472CE7" w:rsidRPr="00572F21">
        <w:rPr>
          <w:sz w:val="24"/>
          <w:szCs w:val="24"/>
        </w:rPr>
        <w:t xml:space="preserve"> maddelerinde yer alan sürelerin bitimini izleyen günden itibaren en geç beş gün içinde, on gün süreli bir noter ihbarnamesi ile durumu İdareye bildirmek şartıyla, taahhüdünden vazgeçebilir.</w:t>
      </w:r>
    </w:p>
    <w:p w14:paraId="1431CFDB" w14:textId="6A75DC70" w:rsidR="00472CE7" w:rsidRPr="00572F21" w:rsidRDefault="00305114" w:rsidP="00472CE7">
      <w:pPr>
        <w:tabs>
          <w:tab w:val="left" w:pos="567"/>
          <w:tab w:val="left" w:leader="dot" w:pos="8505"/>
          <w:tab w:val="left" w:leader="dot" w:pos="9072"/>
        </w:tabs>
        <w:jc w:val="both"/>
        <w:rPr>
          <w:sz w:val="24"/>
          <w:szCs w:val="24"/>
        </w:rPr>
      </w:pPr>
      <w:r>
        <w:rPr>
          <w:b/>
          <w:sz w:val="24"/>
          <w:szCs w:val="24"/>
        </w:rPr>
        <w:t>33</w:t>
      </w:r>
      <w:r w:rsidR="00472CE7" w:rsidRPr="00572F21">
        <w:rPr>
          <w:b/>
          <w:sz w:val="24"/>
          <w:szCs w:val="24"/>
        </w:rPr>
        <w:t>.2. </w:t>
      </w:r>
      <w:r w:rsidR="00472CE7" w:rsidRPr="00572F21">
        <w:rPr>
          <w:sz w:val="24"/>
          <w:szCs w:val="24"/>
        </w:rPr>
        <w:t>Bu takdirde geçici teminat serbest bırakılır/iade edilir</w:t>
      </w:r>
      <w:r w:rsidR="00472CE7">
        <w:rPr>
          <w:sz w:val="24"/>
          <w:szCs w:val="24"/>
        </w:rPr>
        <w:t>.</w:t>
      </w:r>
    </w:p>
    <w:p w14:paraId="4F4F56EA" w14:textId="77777777" w:rsidR="009F6B64" w:rsidRDefault="009F6B64" w:rsidP="00EE6B29">
      <w:pPr>
        <w:pStyle w:val="Balk8"/>
        <w:widowControl w:val="0"/>
        <w:tabs>
          <w:tab w:val="left" w:pos="567"/>
          <w:tab w:val="left" w:leader="dot" w:pos="9356"/>
        </w:tabs>
        <w:ind w:firstLine="0"/>
        <w:rPr>
          <w:rFonts w:ascii="Times New Roman" w:hAnsi="Times New Roman"/>
          <w:color w:val="auto"/>
          <w:szCs w:val="24"/>
        </w:rPr>
      </w:pPr>
    </w:p>
    <w:p w14:paraId="31C628C6" w14:textId="1B7B35E7" w:rsidR="00D27D79" w:rsidRPr="00ED2C2E" w:rsidRDefault="00D27D79" w:rsidP="00EE6B29">
      <w:pPr>
        <w:widowControl w:val="0"/>
        <w:tabs>
          <w:tab w:val="left" w:pos="567"/>
          <w:tab w:val="left" w:leader="dot" w:pos="9356"/>
        </w:tabs>
        <w:jc w:val="both"/>
        <w:rPr>
          <w:b/>
          <w:color w:val="auto"/>
          <w:sz w:val="24"/>
          <w:szCs w:val="24"/>
        </w:rPr>
      </w:pPr>
      <w:r w:rsidRPr="00ED2C2E">
        <w:rPr>
          <w:b/>
          <w:color w:val="auto"/>
          <w:sz w:val="24"/>
          <w:szCs w:val="24"/>
        </w:rPr>
        <w:t xml:space="preserve">Madde </w:t>
      </w:r>
      <w:r w:rsidR="00305114">
        <w:rPr>
          <w:b/>
          <w:color w:val="auto"/>
          <w:sz w:val="24"/>
          <w:szCs w:val="24"/>
        </w:rPr>
        <w:t>34</w:t>
      </w:r>
      <w:r w:rsidRPr="00ED2C2E">
        <w:rPr>
          <w:b/>
          <w:color w:val="auto"/>
          <w:sz w:val="24"/>
          <w:szCs w:val="24"/>
        </w:rPr>
        <w:t>-</w:t>
      </w:r>
      <w:r w:rsidR="002B696F">
        <w:rPr>
          <w:b/>
          <w:color w:val="auto"/>
          <w:sz w:val="24"/>
          <w:szCs w:val="24"/>
        </w:rPr>
        <w:t xml:space="preserve"> M</w:t>
      </w:r>
      <w:r w:rsidR="002B696F" w:rsidRPr="002B696F">
        <w:rPr>
          <w:b/>
          <w:color w:val="auto"/>
          <w:sz w:val="24"/>
          <w:szCs w:val="24"/>
        </w:rPr>
        <w:t>ünferit alım</w:t>
      </w:r>
      <w:r w:rsidR="002B696F">
        <w:rPr>
          <w:b/>
          <w:color w:val="auto"/>
          <w:sz w:val="24"/>
          <w:szCs w:val="24"/>
        </w:rPr>
        <w:t xml:space="preserve">ın </w:t>
      </w:r>
      <w:r w:rsidRPr="00ED2C2E">
        <w:rPr>
          <w:b/>
          <w:color w:val="auto"/>
          <w:sz w:val="24"/>
          <w:szCs w:val="24"/>
        </w:rPr>
        <w:t>sözleşmeye bağlanması</w:t>
      </w:r>
    </w:p>
    <w:p w14:paraId="1A16FEA3" w14:textId="0357D800" w:rsidR="00D27D79" w:rsidRDefault="00305114" w:rsidP="00EE6B29">
      <w:pPr>
        <w:pStyle w:val="GvdeMetni22"/>
        <w:widowControl w:val="0"/>
        <w:tabs>
          <w:tab w:val="left" w:pos="567"/>
          <w:tab w:val="left" w:leader="dot" w:pos="9356"/>
        </w:tabs>
        <w:spacing w:after="0"/>
        <w:ind w:firstLine="0"/>
        <w:rPr>
          <w:b w:val="0"/>
          <w:color w:val="auto"/>
          <w:sz w:val="24"/>
          <w:szCs w:val="24"/>
        </w:rPr>
      </w:pPr>
      <w:r>
        <w:rPr>
          <w:color w:val="auto"/>
          <w:sz w:val="24"/>
          <w:szCs w:val="24"/>
        </w:rPr>
        <w:t>34</w:t>
      </w:r>
      <w:r w:rsidR="005C3A88">
        <w:rPr>
          <w:color w:val="auto"/>
          <w:sz w:val="24"/>
          <w:szCs w:val="24"/>
        </w:rPr>
        <w:t>.1</w:t>
      </w:r>
      <w:r w:rsidR="00D27D79" w:rsidRPr="00ED2C2E">
        <w:rPr>
          <w:color w:val="auto"/>
          <w:sz w:val="24"/>
          <w:szCs w:val="24"/>
        </w:rPr>
        <w:t>. </w:t>
      </w:r>
      <w:r w:rsidR="00D27D79" w:rsidRPr="00ED2C2E">
        <w:rPr>
          <w:b w:val="0"/>
          <w:color w:val="auto"/>
          <w:sz w:val="24"/>
          <w:szCs w:val="24"/>
        </w:rPr>
        <w:t xml:space="preserve">Sözleşmenin imzalanacağı tarihte, </w:t>
      </w:r>
      <w:r>
        <w:rPr>
          <w:b w:val="0"/>
          <w:color w:val="auto"/>
          <w:sz w:val="24"/>
          <w:szCs w:val="24"/>
        </w:rPr>
        <w:t>münferit alım</w:t>
      </w:r>
      <w:r w:rsidR="00D27D79" w:rsidRPr="00ED2C2E">
        <w:rPr>
          <w:b w:val="0"/>
          <w:color w:val="auto"/>
          <w:sz w:val="24"/>
          <w:szCs w:val="24"/>
        </w:rPr>
        <w:t xml:space="preserve"> sonuç bilgileri sözleşme imzalanmadan önce sözleşme imzalanacak isteklinin ihalelere katılmaktan yasaklı olup olmadığının teyit edilmesi zorunludur. </w:t>
      </w:r>
    </w:p>
    <w:p w14:paraId="7F336A5C" w14:textId="26217EB0" w:rsidR="00346972" w:rsidRPr="00ED2C2E" w:rsidRDefault="00305114" w:rsidP="00EE6B29">
      <w:pPr>
        <w:pStyle w:val="GvdeMetni22"/>
        <w:widowControl w:val="0"/>
        <w:tabs>
          <w:tab w:val="left" w:pos="567"/>
          <w:tab w:val="left" w:leader="dot" w:pos="9356"/>
        </w:tabs>
        <w:spacing w:after="0"/>
        <w:ind w:firstLine="0"/>
        <w:rPr>
          <w:b w:val="0"/>
          <w:color w:val="auto"/>
          <w:sz w:val="24"/>
          <w:szCs w:val="24"/>
        </w:rPr>
      </w:pPr>
      <w:r>
        <w:rPr>
          <w:sz w:val="24"/>
          <w:szCs w:val="24"/>
        </w:rPr>
        <w:t>34.2</w:t>
      </w:r>
      <w:r w:rsidR="00346972" w:rsidRPr="00572F21">
        <w:rPr>
          <w:sz w:val="24"/>
          <w:szCs w:val="24"/>
        </w:rPr>
        <w:t>. </w:t>
      </w:r>
      <w:r w:rsidR="00346972" w:rsidRPr="00346972">
        <w:rPr>
          <w:b w:val="0"/>
          <w:sz w:val="24"/>
          <w:szCs w:val="24"/>
        </w:rPr>
        <w:t xml:space="preserve">İdare tarafından </w:t>
      </w:r>
      <w:r>
        <w:rPr>
          <w:b w:val="0"/>
          <w:sz w:val="24"/>
          <w:szCs w:val="24"/>
        </w:rPr>
        <w:t>münferit alım</w:t>
      </w:r>
      <w:r w:rsidR="00346972" w:rsidRPr="00346972">
        <w:rPr>
          <w:b w:val="0"/>
          <w:sz w:val="24"/>
          <w:szCs w:val="24"/>
        </w:rPr>
        <w:t xml:space="preserve"> dokümanında yer alan şartlara uygun olarak hazırlanan sözleşme, ihale yetkilisi </w:t>
      </w:r>
      <w:r w:rsidR="00346972">
        <w:rPr>
          <w:b w:val="0"/>
          <w:sz w:val="24"/>
          <w:szCs w:val="24"/>
        </w:rPr>
        <w:t>veya ihale yetkilisince yetki devri yapılan idare temsilcisi il</w:t>
      </w:r>
      <w:r w:rsidR="00346972" w:rsidRPr="00346972">
        <w:rPr>
          <w:b w:val="0"/>
          <w:sz w:val="24"/>
          <w:szCs w:val="24"/>
        </w:rPr>
        <w:t>e yüklenici tarafından imzalanır.</w:t>
      </w:r>
    </w:p>
    <w:p w14:paraId="568A1F90" w14:textId="79EBF7BC" w:rsidR="00D27D79" w:rsidRDefault="00305114" w:rsidP="00EE6B29">
      <w:pPr>
        <w:widowControl w:val="0"/>
        <w:shd w:val="clear" w:color="auto" w:fill="FFFFFF"/>
        <w:tabs>
          <w:tab w:val="left" w:pos="567"/>
          <w:tab w:val="left" w:leader="dot" w:pos="9356"/>
        </w:tabs>
        <w:jc w:val="both"/>
        <w:rPr>
          <w:color w:val="auto"/>
          <w:sz w:val="24"/>
          <w:szCs w:val="24"/>
        </w:rPr>
      </w:pPr>
      <w:r>
        <w:rPr>
          <w:b/>
          <w:color w:val="auto"/>
          <w:sz w:val="24"/>
          <w:szCs w:val="24"/>
        </w:rPr>
        <w:t>34</w:t>
      </w:r>
      <w:r w:rsidR="002B696F">
        <w:rPr>
          <w:b/>
          <w:color w:val="auto"/>
          <w:sz w:val="24"/>
          <w:szCs w:val="24"/>
        </w:rPr>
        <w:t>.</w:t>
      </w:r>
      <w:r w:rsidR="00543FE9">
        <w:rPr>
          <w:b/>
          <w:color w:val="auto"/>
          <w:sz w:val="24"/>
          <w:szCs w:val="24"/>
        </w:rPr>
        <w:t>3</w:t>
      </w:r>
      <w:r w:rsidR="00D27D79" w:rsidRPr="00ED2C2E">
        <w:rPr>
          <w:b/>
          <w:color w:val="auto"/>
          <w:sz w:val="24"/>
          <w:szCs w:val="24"/>
        </w:rPr>
        <w:t>. </w:t>
      </w:r>
      <w:r w:rsidR="00D27D79" w:rsidRPr="00ED2C2E">
        <w:rPr>
          <w:color w:val="auto"/>
          <w:sz w:val="24"/>
          <w:szCs w:val="24"/>
        </w:rPr>
        <w:t>Sözleşmenin imzalanmasına ilişkin her türlü vergi, resim ve harçlar ile diğer sözleşme giderleri yükleniciye aittir.</w:t>
      </w:r>
    </w:p>
    <w:p w14:paraId="0BE9BEF1" w14:textId="77777777" w:rsidR="002B696F" w:rsidRPr="00ED2C2E" w:rsidRDefault="002B696F" w:rsidP="00EE6B29">
      <w:pPr>
        <w:widowControl w:val="0"/>
        <w:shd w:val="clear" w:color="auto" w:fill="FFFFFF"/>
        <w:tabs>
          <w:tab w:val="left" w:pos="567"/>
          <w:tab w:val="left" w:leader="dot" w:pos="9356"/>
        </w:tabs>
        <w:jc w:val="both"/>
        <w:rPr>
          <w:color w:val="auto"/>
          <w:sz w:val="24"/>
          <w:szCs w:val="24"/>
        </w:rPr>
      </w:pPr>
    </w:p>
    <w:p w14:paraId="214EDF0C" w14:textId="77777777" w:rsidR="0007192C" w:rsidRPr="00572F21" w:rsidRDefault="0007192C" w:rsidP="0007192C">
      <w:pPr>
        <w:tabs>
          <w:tab w:val="left" w:pos="567"/>
          <w:tab w:val="left" w:leader="dot" w:pos="8505"/>
          <w:tab w:val="left" w:leader="dot" w:pos="9072"/>
        </w:tabs>
        <w:jc w:val="both"/>
        <w:rPr>
          <w:b/>
          <w:sz w:val="24"/>
          <w:szCs w:val="24"/>
        </w:rPr>
      </w:pPr>
      <w:r w:rsidRPr="00572F21">
        <w:rPr>
          <w:b/>
          <w:sz w:val="24"/>
          <w:szCs w:val="24"/>
        </w:rPr>
        <w:t>V- SÖZLEŞMENİN UYGULANMASI VE DİĞER HUSUSLAR</w:t>
      </w:r>
    </w:p>
    <w:p w14:paraId="69CF8B60" w14:textId="77777777" w:rsidR="00B93FA3" w:rsidRDefault="00B93FA3" w:rsidP="00EE6B29">
      <w:pPr>
        <w:widowControl w:val="0"/>
        <w:tabs>
          <w:tab w:val="left" w:pos="567"/>
          <w:tab w:val="left" w:leader="dot" w:pos="9356"/>
        </w:tabs>
        <w:jc w:val="both"/>
        <w:rPr>
          <w:color w:val="auto"/>
          <w:sz w:val="24"/>
          <w:szCs w:val="24"/>
        </w:rPr>
      </w:pPr>
    </w:p>
    <w:p w14:paraId="5A22CEAB" w14:textId="53CD4A22" w:rsidR="0007192C" w:rsidRPr="00572F21" w:rsidRDefault="0007192C" w:rsidP="0007192C">
      <w:pPr>
        <w:tabs>
          <w:tab w:val="left" w:pos="284"/>
        </w:tabs>
        <w:jc w:val="both"/>
        <w:rPr>
          <w:b/>
          <w:sz w:val="24"/>
          <w:szCs w:val="24"/>
        </w:rPr>
      </w:pPr>
      <w:r w:rsidRPr="00572F21">
        <w:rPr>
          <w:b/>
          <w:sz w:val="24"/>
          <w:szCs w:val="24"/>
        </w:rPr>
        <w:t xml:space="preserve">Madde </w:t>
      </w:r>
      <w:r w:rsidR="00305114">
        <w:rPr>
          <w:b/>
          <w:sz w:val="24"/>
          <w:szCs w:val="24"/>
        </w:rPr>
        <w:t>35</w:t>
      </w:r>
      <w:r w:rsidRPr="00572F21">
        <w:rPr>
          <w:b/>
          <w:sz w:val="24"/>
          <w:szCs w:val="24"/>
        </w:rPr>
        <w:t>- Sözleşmenin uygulanmasına ilişkin hususlar</w:t>
      </w:r>
    </w:p>
    <w:p w14:paraId="045F6C70" w14:textId="366733C8" w:rsidR="0007192C" w:rsidRPr="00572F21" w:rsidRDefault="00305114" w:rsidP="0007192C">
      <w:pPr>
        <w:tabs>
          <w:tab w:val="left" w:pos="0"/>
        </w:tabs>
        <w:jc w:val="both"/>
        <w:rPr>
          <w:sz w:val="24"/>
          <w:szCs w:val="24"/>
        </w:rPr>
      </w:pPr>
      <w:r>
        <w:rPr>
          <w:b/>
          <w:sz w:val="24"/>
          <w:szCs w:val="24"/>
        </w:rPr>
        <w:t>35</w:t>
      </w:r>
      <w:r w:rsidR="0007192C" w:rsidRPr="00572F21">
        <w:rPr>
          <w:b/>
          <w:sz w:val="24"/>
          <w:szCs w:val="24"/>
        </w:rPr>
        <w:t>.1.</w:t>
      </w:r>
      <w:r w:rsidR="0007192C" w:rsidRPr="00572F21">
        <w:rPr>
          <w:sz w:val="24"/>
          <w:szCs w:val="24"/>
        </w:rPr>
        <w:t xml:space="preserve"> Sözleşmenin uygulanmasına ilişkin aşağıdaki hususlar Sözleşme Tasarısında düzenlenmiştir:</w:t>
      </w:r>
    </w:p>
    <w:p w14:paraId="5BCFB0E5" w14:textId="77777777" w:rsidR="0007192C" w:rsidRPr="00572F21" w:rsidRDefault="0007192C" w:rsidP="00CA6C1D">
      <w:pPr>
        <w:tabs>
          <w:tab w:val="left" w:pos="566"/>
        </w:tabs>
        <w:ind w:left="566"/>
        <w:jc w:val="both"/>
        <w:rPr>
          <w:sz w:val="24"/>
          <w:szCs w:val="24"/>
        </w:rPr>
      </w:pPr>
      <w:r>
        <w:rPr>
          <w:sz w:val="24"/>
          <w:szCs w:val="24"/>
        </w:rPr>
        <w:t xml:space="preserve">a) </w:t>
      </w:r>
      <w:r w:rsidRPr="00572F21">
        <w:rPr>
          <w:sz w:val="24"/>
          <w:szCs w:val="24"/>
        </w:rPr>
        <w:t>Ödeme yeri ve şartları.</w:t>
      </w:r>
    </w:p>
    <w:p w14:paraId="49C22179" w14:textId="77777777" w:rsidR="0007192C" w:rsidRDefault="0007192C" w:rsidP="00CA6C1D">
      <w:pPr>
        <w:tabs>
          <w:tab w:val="left" w:pos="566"/>
          <w:tab w:val="left" w:pos="709"/>
        </w:tabs>
        <w:ind w:left="566"/>
        <w:jc w:val="both"/>
        <w:rPr>
          <w:sz w:val="24"/>
          <w:szCs w:val="24"/>
        </w:rPr>
      </w:pPr>
      <w:r>
        <w:rPr>
          <w:sz w:val="24"/>
          <w:szCs w:val="24"/>
        </w:rPr>
        <w:t xml:space="preserve">b) </w:t>
      </w:r>
      <w:r w:rsidRPr="00572F21">
        <w:rPr>
          <w:sz w:val="24"/>
          <w:szCs w:val="24"/>
        </w:rPr>
        <w:t>Avans verilip verilmeyeceği, verilecekse şartları ve miktarı.</w:t>
      </w:r>
    </w:p>
    <w:p w14:paraId="378B0875" w14:textId="77777777" w:rsidR="0007192C" w:rsidRPr="00572F21" w:rsidRDefault="0007192C" w:rsidP="00CA6C1D">
      <w:pPr>
        <w:tabs>
          <w:tab w:val="left" w:pos="566"/>
          <w:tab w:val="left" w:pos="709"/>
        </w:tabs>
        <w:ind w:left="566"/>
        <w:jc w:val="both"/>
        <w:rPr>
          <w:sz w:val="24"/>
          <w:szCs w:val="24"/>
        </w:rPr>
      </w:pPr>
      <w:r>
        <w:rPr>
          <w:sz w:val="24"/>
          <w:szCs w:val="24"/>
        </w:rPr>
        <w:t xml:space="preserve">c) </w:t>
      </w:r>
      <w:r w:rsidRPr="00572F21">
        <w:rPr>
          <w:sz w:val="24"/>
          <w:szCs w:val="24"/>
        </w:rPr>
        <w:t>İşe başlama ve iş bitirme tarihi.</w:t>
      </w:r>
    </w:p>
    <w:p w14:paraId="6BD040C0" w14:textId="77777777" w:rsidR="0007192C" w:rsidRPr="00572F21" w:rsidRDefault="0007192C" w:rsidP="00CA6C1D">
      <w:pPr>
        <w:tabs>
          <w:tab w:val="left" w:pos="566"/>
        </w:tabs>
        <w:ind w:left="566"/>
        <w:jc w:val="both"/>
        <w:rPr>
          <w:sz w:val="24"/>
          <w:szCs w:val="24"/>
        </w:rPr>
      </w:pPr>
      <w:proofErr w:type="gramStart"/>
      <w:r w:rsidRPr="00572F21">
        <w:rPr>
          <w:sz w:val="24"/>
          <w:szCs w:val="24"/>
        </w:rPr>
        <w:t>ç</w:t>
      </w:r>
      <w:proofErr w:type="gramEnd"/>
      <w:r w:rsidRPr="00572F21">
        <w:rPr>
          <w:sz w:val="24"/>
          <w:szCs w:val="24"/>
        </w:rPr>
        <w:t>) Süre uzatımı verilebilecek haller ve şartları.</w:t>
      </w:r>
    </w:p>
    <w:p w14:paraId="2F50F432" w14:textId="77777777" w:rsidR="0007192C" w:rsidRPr="00572F21" w:rsidRDefault="0007192C" w:rsidP="00CA6C1D">
      <w:pPr>
        <w:tabs>
          <w:tab w:val="left" w:pos="566"/>
        </w:tabs>
        <w:ind w:left="566" w:hanging="861"/>
        <w:jc w:val="both"/>
        <w:rPr>
          <w:sz w:val="24"/>
          <w:szCs w:val="24"/>
        </w:rPr>
      </w:pPr>
      <w:r>
        <w:rPr>
          <w:sz w:val="24"/>
          <w:szCs w:val="24"/>
        </w:rPr>
        <w:tab/>
      </w:r>
      <w:r w:rsidRPr="00572F21">
        <w:rPr>
          <w:sz w:val="24"/>
          <w:szCs w:val="24"/>
        </w:rPr>
        <w:t>d) Sözleşme kapsamında yaptırılabilecek ilave işler</w:t>
      </w:r>
      <w:r>
        <w:rPr>
          <w:sz w:val="24"/>
          <w:szCs w:val="24"/>
        </w:rPr>
        <w:t xml:space="preserve"> </w:t>
      </w:r>
      <w:r w:rsidRPr="00572F21">
        <w:rPr>
          <w:sz w:val="24"/>
          <w:szCs w:val="24"/>
        </w:rPr>
        <w:t>ve işin tasfiyesi.</w:t>
      </w:r>
    </w:p>
    <w:p w14:paraId="4FB4F21D" w14:textId="77777777" w:rsidR="0007192C" w:rsidRPr="00572F21" w:rsidRDefault="0007192C" w:rsidP="00CA6C1D">
      <w:pPr>
        <w:tabs>
          <w:tab w:val="left" w:pos="566"/>
        </w:tabs>
        <w:ind w:left="566" w:hanging="861"/>
        <w:jc w:val="both"/>
        <w:rPr>
          <w:sz w:val="24"/>
          <w:szCs w:val="24"/>
        </w:rPr>
      </w:pPr>
      <w:r>
        <w:rPr>
          <w:sz w:val="24"/>
          <w:szCs w:val="24"/>
        </w:rPr>
        <w:tab/>
      </w:r>
      <w:r w:rsidRPr="00572F21">
        <w:rPr>
          <w:sz w:val="24"/>
          <w:szCs w:val="24"/>
        </w:rPr>
        <w:t>e) Cezalar ve sözleşmenin feshi.</w:t>
      </w:r>
    </w:p>
    <w:p w14:paraId="6BB9151B" w14:textId="57A46C76" w:rsidR="0007192C" w:rsidRPr="00572F21" w:rsidRDefault="0007192C" w:rsidP="00CA6C1D">
      <w:pPr>
        <w:tabs>
          <w:tab w:val="left" w:pos="566"/>
        </w:tabs>
        <w:ind w:left="566" w:hanging="861"/>
        <w:jc w:val="both"/>
        <w:rPr>
          <w:sz w:val="24"/>
          <w:szCs w:val="24"/>
        </w:rPr>
      </w:pPr>
      <w:r>
        <w:rPr>
          <w:sz w:val="24"/>
          <w:szCs w:val="24"/>
        </w:rPr>
        <w:tab/>
      </w:r>
      <w:r w:rsidRPr="00572F21">
        <w:rPr>
          <w:sz w:val="24"/>
          <w:szCs w:val="24"/>
        </w:rPr>
        <w:t xml:space="preserve">f) </w:t>
      </w:r>
      <w:r w:rsidR="002E01CE">
        <w:rPr>
          <w:sz w:val="24"/>
          <w:szCs w:val="24"/>
        </w:rPr>
        <w:t>M</w:t>
      </w:r>
      <w:r w:rsidRPr="00572F21">
        <w:rPr>
          <w:sz w:val="24"/>
          <w:szCs w:val="24"/>
        </w:rPr>
        <w:t>uayene ve kabul işlemlerine ilişkin şartlar.</w:t>
      </w:r>
    </w:p>
    <w:p w14:paraId="366B8D18" w14:textId="0D4E036D" w:rsidR="0007192C" w:rsidRDefault="0007192C" w:rsidP="00CA6C1D">
      <w:pPr>
        <w:tabs>
          <w:tab w:val="left" w:pos="566"/>
        </w:tabs>
        <w:ind w:left="566" w:hanging="861"/>
        <w:jc w:val="both"/>
        <w:rPr>
          <w:sz w:val="24"/>
          <w:szCs w:val="24"/>
        </w:rPr>
      </w:pPr>
      <w:r>
        <w:rPr>
          <w:sz w:val="24"/>
          <w:szCs w:val="24"/>
        </w:rPr>
        <w:tab/>
      </w:r>
      <w:r w:rsidRPr="00572F21">
        <w:rPr>
          <w:sz w:val="24"/>
          <w:szCs w:val="24"/>
        </w:rPr>
        <w:t>g) Anlaşmazlıkların çözüm</w:t>
      </w:r>
      <w:r w:rsidR="002E01CE">
        <w:rPr>
          <w:sz w:val="24"/>
          <w:szCs w:val="24"/>
        </w:rPr>
        <w:t>ü.</w:t>
      </w:r>
    </w:p>
    <w:p w14:paraId="571094EE" w14:textId="77777777" w:rsidR="0007192C" w:rsidRDefault="0007192C" w:rsidP="0007192C">
      <w:pPr>
        <w:tabs>
          <w:tab w:val="left" w:pos="566"/>
        </w:tabs>
        <w:ind w:hanging="861"/>
        <w:jc w:val="both"/>
        <w:rPr>
          <w:sz w:val="24"/>
          <w:szCs w:val="24"/>
        </w:rPr>
      </w:pPr>
    </w:p>
    <w:p w14:paraId="477E3FD0" w14:textId="77777777" w:rsidR="002E01CE" w:rsidRDefault="0007192C" w:rsidP="0007192C">
      <w:pPr>
        <w:tabs>
          <w:tab w:val="left" w:pos="566"/>
        </w:tabs>
        <w:jc w:val="both"/>
        <w:rPr>
          <w:b/>
          <w:sz w:val="24"/>
          <w:szCs w:val="24"/>
        </w:rPr>
      </w:pPr>
      <w:r w:rsidRPr="00572F21">
        <w:rPr>
          <w:b/>
          <w:sz w:val="24"/>
          <w:szCs w:val="24"/>
        </w:rPr>
        <w:t xml:space="preserve">Madde </w:t>
      </w:r>
      <w:r w:rsidR="002E01CE">
        <w:rPr>
          <w:b/>
          <w:sz w:val="24"/>
          <w:szCs w:val="24"/>
        </w:rPr>
        <w:t>36</w:t>
      </w:r>
      <w:r w:rsidRPr="00572F21">
        <w:rPr>
          <w:b/>
          <w:sz w:val="24"/>
          <w:szCs w:val="24"/>
        </w:rPr>
        <w:t>- Hüküm bulunmayan haller</w:t>
      </w:r>
    </w:p>
    <w:p w14:paraId="3433E82C" w14:textId="5BBEF307" w:rsidR="0007192C" w:rsidRPr="002E01CE" w:rsidRDefault="002E01CE" w:rsidP="0007192C">
      <w:pPr>
        <w:tabs>
          <w:tab w:val="left" w:pos="566"/>
        </w:tabs>
        <w:jc w:val="both"/>
        <w:rPr>
          <w:b/>
          <w:sz w:val="24"/>
          <w:szCs w:val="24"/>
        </w:rPr>
      </w:pPr>
      <w:r>
        <w:rPr>
          <w:b/>
          <w:sz w:val="24"/>
          <w:szCs w:val="24"/>
        </w:rPr>
        <w:t>36</w:t>
      </w:r>
      <w:r w:rsidR="0007192C" w:rsidRPr="00572F21">
        <w:rPr>
          <w:b/>
          <w:sz w:val="24"/>
          <w:szCs w:val="24"/>
        </w:rPr>
        <w:t>.1.</w:t>
      </w:r>
      <w:r w:rsidR="0007192C" w:rsidRPr="00572F21">
        <w:rPr>
          <w:sz w:val="24"/>
          <w:szCs w:val="24"/>
        </w:rPr>
        <w:t xml:space="preserve"> Bu Şartnamede hüküm bulunmayan hallerde, </w:t>
      </w:r>
      <w:r w:rsidR="0007192C" w:rsidRPr="002E01CE">
        <w:rPr>
          <w:sz w:val="24"/>
          <w:szCs w:val="24"/>
        </w:rPr>
        <w:t xml:space="preserve">4734 Sayılı </w:t>
      </w:r>
      <w:proofErr w:type="gramStart"/>
      <w:r w:rsidR="0007192C" w:rsidRPr="002E01CE">
        <w:rPr>
          <w:sz w:val="24"/>
          <w:szCs w:val="24"/>
        </w:rPr>
        <w:t>Kamu İhale Kanununun</w:t>
      </w:r>
      <w:proofErr w:type="gramEnd"/>
      <w:r w:rsidR="0007192C" w:rsidRPr="002E01CE">
        <w:rPr>
          <w:sz w:val="24"/>
          <w:szCs w:val="24"/>
        </w:rPr>
        <w:t xml:space="preserve"> 3 Üncü Maddesinin (h) Bendi Kapsamında Sosyal Güvenlik Kurumu Tarafından Yurt Dışından </w:t>
      </w:r>
      <w:r w:rsidR="0007192C" w:rsidRPr="002E01CE">
        <w:rPr>
          <w:sz w:val="24"/>
          <w:szCs w:val="24"/>
        </w:rPr>
        <w:lastRenderedPageBreak/>
        <w:t xml:space="preserve">Yapılacak Beşerî Tıbbi Ürün Alımları ve Bunlara İlişkin Hizmet Alımlarında Uygulanacak Usul ve Esaslara </w:t>
      </w:r>
      <w:r w:rsidR="0007192C" w:rsidRPr="00572F21">
        <w:rPr>
          <w:sz w:val="24"/>
          <w:szCs w:val="24"/>
        </w:rPr>
        <w:t xml:space="preserve">uygun olan hükümleri, yoksa ilgili uygulama yönetmeliğinin uygun olan hükümleri dikkate alınır. </w:t>
      </w:r>
    </w:p>
    <w:p w14:paraId="3998D602" w14:textId="77777777" w:rsidR="0007192C" w:rsidRPr="00ED2C2E" w:rsidRDefault="0007192C" w:rsidP="00EE6B29">
      <w:pPr>
        <w:widowControl w:val="0"/>
        <w:tabs>
          <w:tab w:val="left" w:pos="567"/>
          <w:tab w:val="left" w:leader="dot" w:pos="9356"/>
        </w:tabs>
        <w:jc w:val="both"/>
        <w:rPr>
          <w:color w:val="auto"/>
          <w:sz w:val="24"/>
          <w:szCs w:val="24"/>
        </w:rPr>
      </w:pPr>
    </w:p>
    <w:p w14:paraId="3756DEA6" w14:textId="7561A10B" w:rsidR="00D27D79" w:rsidRDefault="00D27D79" w:rsidP="00EE6B29">
      <w:pPr>
        <w:widowControl w:val="0"/>
        <w:tabs>
          <w:tab w:val="left" w:pos="567"/>
          <w:tab w:val="left" w:leader="dot" w:pos="9356"/>
        </w:tabs>
        <w:jc w:val="both"/>
        <w:rPr>
          <w:b/>
          <w:color w:val="auto"/>
          <w:sz w:val="24"/>
          <w:szCs w:val="24"/>
        </w:rPr>
      </w:pPr>
      <w:r w:rsidRPr="00ED2C2E">
        <w:rPr>
          <w:b/>
          <w:color w:val="auto"/>
          <w:sz w:val="24"/>
          <w:szCs w:val="24"/>
        </w:rPr>
        <w:t xml:space="preserve">Madde </w:t>
      </w:r>
      <w:r w:rsidR="002E01CE">
        <w:rPr>
          <w:b/>
          <w:color w:val="auto"/>
          <w:sz w:val="24"/>
          <w:szCs w:val="24"/>
        </w:rPr>
        <w:t>37</w:t>
      </w:r>
      <w:r w:rsidRPr="00ED2C2E">
        <w:rPr>
          <w:b/>
          <w:color w:val="auto"/>
          <w:sz w:val="24"/>
          <w:szCs w:val="24"/>
        </w:rPr>
        <w:t>– Diğer hususlar</w:t>
      </w:r>
    </w:p>
    <w:p w14:paraId="1AA84A91" w14:textId="4A4D8ACF" w:rsidR="002B696F" w:rsidRPr="00957BDA" w:rsidRDefault="002E01CE" w:rsidP="002B696F">
      <w:pPr>
        <w:pStyle w:val="Balk8"/>
        <w:widowControl w:val="0"/>
        <w:tabs>
          <w:tab w:val="left" w:pos="567"/>
          <w:tab w:val="left" w:leader="dot" w:pos="9356"/>
        </w:tabs>
        <w:ind w:firstLine="0"/>
        <w:rPr>
          <w:rFonts w:ascii="Times New Roman" w:hAnsi="Times New Roman"/>
          <w:color w:val="auto"/>
          <w:szCs w:val="24"/>
        </w:rPr>
      </w:pPr>
      <w:r>
        <w:rPr>
          <w:rFonts w:ascii="Times New Roman" w:hAnsi="Times New Roman"/>
          <w:color w:val="auto"/>
          <w:szCs w:val="24"/>
        </w:rPr>
        <w:t>37</w:t>
      </w:r>
      <w:r w:rsidR="002B696F" w:rsidRPr="00957BDA">
        <w:rPr>
          <w:rFonts w:ascii="Times New Roman" w:hAnsi="Times New Roman"/>
          <w:color w:val="auto"/>
          <w:szCs w:val="24"/>
        </w:rPr>
        <w:t>.1.</w:t>
      </w:r>
      <w:r w:rsidR="00B93FA3" w:rsidRPr="00957BDA">
        <w:rPr>
          <w:rFonts w:ascii="Times New Roman" w:hAnsi="Times New Roman"/>
          <w:color w:val="auto"/>
          <w:szCs w:val="24"/>
        </w:rPr>
        <w:t xml:space="preserve"> </w:t>
      </w:r>
      <w:r w:rsidR="002B696F" w:rsidRPr="00957BDA">
        <w:rPr>
          <w:rFonts w:ascii="Times New Roman" w:hAnsi="Times New Roman"/>
          <w:b w:val="0"/>
          <w:color w:val="auto"/>
          <w:szCs w:val="24"/>
        </w:rPr>
        <w:t xml:space="preserve">Münferit alımın karara bağlanması, münferit alım kararının onaylanması veya iptali, kesinleşen münferit alım kararının bildirilmesi ve sözleşmeye davet ile ilgili hususlar ile bu şartnamede belirtilmeyen hususlarda </w:t>
      </w:r>
      <w:r w:rsidR="00957BDA" w:rsidRPr="00957BDA">
        <w:rPr>
          <w:rFonts w:ascii="Times New Roman" w:hAnsi="Times New Roman"/>
          <w:b w:val="0"/>
          <w:color w:val="auto"/>
          <w:szCs w:val="24"/>
        </w:rPr>
        <w:t xml:space="preserve">4734 </w:t>
      </w:r>
      <w:proofErr w:type="gramStart"/>
      <w:r w:rsidR="00957BDA" w:rsidRPr="00957BDA">
        <w:rPr>
          <w:rFonts w:ascii="Times New Roman" w:hAnsi="Times New Roman"/>
          <w:b w:val="0"/>
          <w:color w:val="auto"/>
          <w:szCs w:val="24"/>
        </w:rPr>
        <w:t>Sayılı</w:t>
      </w:r>
      <w:r w:rsidR="009F1451">
        <w:rPr>
          <w:rFonts w:ascii="Times New Roman" w:hAnsi="Times New Roman"/>
          <w:b w:val="0"/>
          <w:color w:val="auto"/>
          <w:szCs w:val="24"/>
        </w:rPr>
        <w:t xml:space="preserve"> </w:t>
      </w:r>
      <w:r w:rsidR="00957BDA" w:rsidRPr="00957BDA">
        <w:rPr>
          <w:rFonts w:ascii="Times New Roman" w:hAnsi="Times New Roman"/>
          <w:b w:val="0"/>
          <w:color w:val="auto"/>
          <w:szCs w:val="24"/>
        </w:rPr>
        <w:t>Kanunun</w:t>
      </w:r>
      <w:proofErr w:type="gramEnd"/>
      <w:r w:rsidR="00957BDA" w:rsidRPr="00957BDA">
        <w:rPr>
          <w:rFonts w:ascii="Times New Roman" w:hAnsi="Times New Roman"/>
          <w:b w:val="0"/>
          <w:color w:val="auto"/>
          <w:szCs w:val="24"/>
        </w:rPr>
        <w:t xml:space="preserve"> 3 Üncü Maddesinin (h) Bendi Kapsamında Sosyal Güvenlik Kurumu Tarafından Yurt Dışından Yapılacak Beşerî Tıbbi Ürün Alımları ve Bunlara İlişkin Hizmet Alımlarında Uygulanacak Usul ve Esasların </w:t>
      </w:r>
      <w:r w:rsidR="002B696F" w:rsidRPr="00957BDA">
        <w:rPr>
          <w:rFonts w:ascii="Times New Roman" w:hAnsi="Times New Roman"/>
          <w:b w:val="0"/>
          <w:color w:val="auto"/>
          <w:szCs w:val="24"/>
        </w:rPr>
        <w:t>ilgili hükümleri uygulanır.</w:t>
      </w:r>
    </w:p>
    <w:p w14:paraId="4541625C" w14:textId="77777777" w:rsidR="002B696F" w:rsidRDefault="002B696F" w:rsidP="002B696F"/>
    <w:p w14:paraId="78673A69" w14:textId="77777777" w:rsidR="0004748D" w:rsidRDefault="0004748D" w:rsidP="002B696F"/>
    <w:sectPr w:rsidR="0004748D" w:rsidSect="00925BF4">
      <w:footerReference w:type="even" r:id="rId9"/>
      <w:footerReference w:type="default" r:id="rId10"/>
      <w:pgSz w:w="11907" w:h="16840"/>
      <w:pgMar w:top="1418" w:right="1418" w:bottom="1418" w:left="1418"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BCDCA" w14:textId="77777777" w:rsidR="00ED35B5" w:rsidRDefault="00ED35B5">
      <w:r>
        <w:separator/>
      </w:r>
    </w:p>
  </w:endnote>
  <w:endnote w:type="continuationSeparator" w:id="0">
    <w:p w14:paraId="11760773" w14:textId="77777777" w:rsidR="00ED35B5" w:rsidRDefault="00ED3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Calibri">
    <w:panose1 w:val="020F0502020204030204"/>
    <w:charset w:val="A2"/>
    <w:family w:val="swiss"/>
    <w:pitch w:val="variable"/>
    <w:sig w:usb0="E4002EFF" w:usb1="C200247B" w:usb2="00000009" w:usb3="00000000" w:csb0="000001FF" w:csb1="00000000"/>
  </w:font>
  <w:font w:name="ヒラギノ明朝 Pro W3">
    <w:altName w:val="Yu Gothic UI"/>
    <w:charset w:val="80"/>
    <w:family w:val="auto"/>
    <w:pitch w:val="variable"/>
    <w:sig w:usb0="00000000" w:usb1="00000000" w:usb2="01000407"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110FD" w14:textId="77777777" w:rsidR="00E5064A" w:rsidRDefault="00E5064A" w:rsidP="009E5479">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18E5A523" w14:textId="77777777" w:rsidR="00E5064A" w:rsidRDefault="00E5064A" w:rsidP="00E910DA">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D2521" w14:textId="77777777" w:rsidR="00E5064A" w:rsidRDefault="00E5064A" w:rsidP="00E910DA">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710060">
      <w:rPr>
        <w:rStyle w:val="SayfaNumaras"/>
        <w:noProof/>
      </w:rPr>
      <w:t>3</w:t>
    </w:r>
    <w:r>
      <w:rPr>
        <w:rStyle w:val="SayfaNumaras"/>
      </w:rPr>
      <w:fldChar w:fldCharType="end"/>
    </w:r>
  </w:p>
  <w:p w14:paraId="60C63748" w14:textId="77777777" w:rsidR="00E5064A" w:rsidRDefault="00E5064A" w:rsidP="00E910DA">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765A2" w14:textId="77777777" w:rsidR="00ED35B5" w:rsidRDefault="00ED35B5">
      <w:r>
        <w:separator/>
      </w:r>
    </w:p>
  </w:footnote>
  <w:footnote w:type="continuationSeparator" w:id="0">
    <w:p w14:paraId="0C434F61" w14:textId="77777777" w:rsidR="00ED35B5" w:rsidRDefault="00ED3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C661A"/>
    <w:multiLevelType w:val="multilevel"/>
    <w:tmpl w:val="809A259A"/>
    <w:lvl w:ilvl="0">
      <w:start w:val="2"/>
      <w:numFmt w:val="lowerLetter"/>
      <w:lvlText w:val="%1)"/>
      <w:legacy w:legacy="1" w:legacySpace="120" w:legacyIndent="360"/>
      <w:lvlJc w:val="left"/>
      <w:pPr>
        <w:ind w:left="1211"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 w15:restartNumberingAfterBreak="0">
    <w:nsid w:val="29FB5009"/>
    <w:multiLevelType w:val="hybridMultilevel"/>
    <w:tmpl w:val="A5507BB4"/>
    <w:lvl w:ilvl="0" w:tplc="F08A7590">
      <w:start w:val="1"/>
      <w:numFmt w:val="decimal"/>
      <w:lvlText w:val="(%1)"/>
      <w:lvlJc w:val="left"/>
      <w:pPr>
        <w:ind w:left="360" w:hanging="360"/>
      </w:pPr>
      <w:rPr>
        <w:rFonts w:hint="default"/>
      </w:rPr>
    </w:lvl>
    <w:lvl w:ilvl="1" w:tplc="041F0019" w:tentative="1">
      <w:start w:val="1"/>
      <w:numFmt w:val="lowerLetter"/>
      <w:lvlText w:val="%2."/>
      <w:lvlJc w:val="left"/>
      <w:pPr>
        <w:ind w:left="1157" w:hanging="360"/>
      </w:pPr>
    </w:lvl>
    <w:lvl w:ilvl="2" w:tplc="041F001B" w:tentative="1">
      <w:start w:val="1"/>
      <w:numFmt w:val="lowerRoman"/>
      <w:lvlText w:val="%3."/>
      <w:lvlJc w:val="right"/>
      <w:pPr>
        <w:ind w:left="1877" w:hanging="180"/>
      </w:pPr>
    </w:lvl>
    <w:lvl w:ilvl="3" w:tplc="041F000F" w:tentative="1">
      <w:start w:val="1"/>
      <w:numFmt w:val="decimal"/>
      <w:lvlText w:val="%4."/>
      <w:lvlJc w:val="left"/>
      <w:pPr>
        <w:ind w:left="2597" w:hanging="360"/>
      </w:pPr>
    </w:lvl>
    <w:lvl w:ilvl="4" w:tplc="041F0019" w:tentative="1">
      <w:start w:val="1"/>
      <w:numFmt w:val="lowerLetter"/>
      <w:lvlText w:val="%5."/>
      <w:lvlJc w:val="left"/>
      <w:pPr>
        <w:ind w:left="3317" w:hanging="360"/>
      </w:pPr>
    </w:lvl>
    <w:lvl w:ilvl="5" w:tplc="041F001B" w:tentative="1">
      <w:start w:val="1"/>
      <w:numFmt w:val="lowerRoman"/>
      <w:lvlText w:val="%6."/>
      <w:lvlJc w:val="right"/>
      <w:pPr>
        <w:ind w:left="4037" w:hanging="180"/>
      </w:pPr>
    </w:lvl>
    <w:lvl w:ilvl="6" w:tplc="041F000F" w:tentative="1">
      <w:start w:val="1"/>
      <w:numFmt w:val="decimal"/>
      <w:lvlText w:val="%7."/>
      <w:lvlJc w:val="left"/>
      <w:pPr>
        <w:ind w:left="4757" w:hanging="360"/>
      </w:pPr>
    </w:lvl>
    <w:lvl w:ilvl="7" w:tplc="041F0019" w:tentative="1">
      <w:start w:val="1"/>
      <w:numFmt w:val="lowerLetter"/>
      <w:lvlText w:val="%8."/>
      <w:lvlJc w:val="left"/>
      <w:pPr>
        <w:ind w:left="5477" w:hanging="360"/>
      </w:pPr>
    </w:lvl>
    <w:lvl w:ilvl="8" w:tplc="041F001B" w:tentative="1">
      <w:start w:val="1"/>
      <w:numFmt w:val="lowerRoman"/>
      <w:lvlText w:val="%9."/>
      <w:lvlJc w:val="right"/>
      <w:pPr>
        <w:ind w:left="6197" w:hanging="180"/>
      </w:pPr>
    </w:lvl>
  </w:abstractNum>
  <w:abstractNum w:abstractNumId="2" w15:restartNumberingAfterBreak="0">
    <w:nsid w:val="2B423349"/>
    <w:multiLevelType w:val="hybridMultilevel"/>
    <w:tmpl w:val="64D47E4E"/>
    <w:lvl w:ilvl="0" w:tplc="C5C6B25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FD2282D"/>
    <w:multiLevelType w:val="singleLevel"/>
    <w:tmpl w:val="156AE8FA"/>
    <w:lvl w:ilvl="0">
      <w:start w:val="1"/>
      <w:numFmt w:val="lowerLetter"/>
      <w:lvlText w:val="%1)"/>
      <w:legacy w:legacy="1" w:legacySpace="120" w:legacyIndent="360"/>
      <w:lvlJc w:val="left"/>
      <w:pPr>
        <w:ind w:left="1070" w:hanging="360"/>
      </w:pPr>
    </w:lvl>
  </w:abstractNum>
  <w:abstractNum w:abstractNumId="4" w15:restartNumberingAfterBreak="0">
    <w:nsid w:val="5A49685E"/>
    <w:multiLevelType w:val="hybridMultilevel"/>
    <w:tmpl w:val="ADCCF67E"/>
    <w:lvl w:ilvl="0" w:tplc="3A04340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F0A"/>
    <w:rsid w:val="00002A7D"/>
    <w:rsid w:val="0000326A"/>
    <w:rsid w:val="0000751B"/>
    <w:rsid w:val="00007968"/>
    <w:rsid w:val="0001014E"/>
    <w:rsid w:val="000123C1"/>
    <w:rsid w:val="0001293C"/>
    <w:rsid w:val="00014FE5"/>
    <w:rsid w:val="000152EC"/>
    <w:rsid w:val="00015F6A"/>
    <w:rsid w:val="00016E19"/>
    <w:rsid w:val="00021B25"/>
    <w:rsid w:val="00021CA4"/>
    <w:rsid w:val="0002321D"/>
    <w:rsid w:val="00023CE9"/>
    <w:rsid w:val="0002425A"/>
    <w:rsid w:val="000243D1"/>
    <w:rsid w:val="00026070"/>
    <w:rsid w:val="0003008A"/>
    <w:rsid w:val="00030CCB"/>
    <w:rsid w:val="000339AB"/>
    <w:rsid w:val="000357AC"/>
    <w:rsid w:val="000369BC"/>
    <w:rsid w:val="000371E9"/>
    <w:rsid w:val="00037F8C"/>
    <w:rsid w:val="0004131C"/>
    <w:rsid w:val="00041705"/>
    <w:rsid w:val="000458C0"/>
    <w:rsid w:val="0004748D"/>
    <w:rsid w:val="0004768E"/>
    <w:rsid w:val="00053B49"/>
    <w:rsid w:val="000540D6"/>
    <w:rsid w:val="000562B1"/>
    <w:rsid w:val="00056EAD"/>
    <w:rsid w:val="0005749D"/>
    <w:rsid w:val="00060FD1"/>
    <w:rsid w:val="000622AB"/>
    <w:rsid w:val="00067C60"/>
    <w:rsid w:val="0007192C"/>
    <w:rsid w:val="000719CD"/>
    <w:rsid w:val="000738F7"/>
    <w:rsid w:val="00075B66"/>
    <w:rsid w:val="0008037B"/>
    <w:rsid w:val="00084C89"/>
    <w:rsid w:val="000850F0"/>
    <w:rsid w:val="00085C87"/>
    <w:rsid w:val="00090154"/>
    <w:rsid w:val="00092D09"/>
    <w:rsid w:val="00094BA5"/>
    <w:rsid w:val="00094DF6"/>
    <w:rsid w:val="0009556C"/>
    <w:rsid w:val="00096E2E"/>
    <w:rsid w:val="000A0814"/>
    <w:rsid w:val="000A161A"/>
    <w:rsid w:val="000A4622"/>
    <w:rsid w:val="000A4E40"/>
    <w:rsid w:val="000A7F9C"/>
    <w:rsid w:val="000B12DE"/>
    <w:rsid w:val="000B1C2C"/>
    <w:rsid w:val="000B1F96"/>
    <w:rsid w:val="000B7F27"/>
    <w:rsid w:val="000C2456"/>
    <w:rsid w:val="000C5877"/>
    <w:rsid w:val="000C7F9F"/>
    <w:rsid w:val="000D3C36"/>
    <w:rsid w:val="000D6CF8"/>
    <w:rsid w:val="000D70B6"/>
    <w:rsid w:val="000E2E2D"/>
    <w:rsid w:val="000E50C5"/>
    <w:rsid w:val="000E56B3"/>
    <w:rsid w:val="000E67F6"/>
    <w:rsid w:val="000E7101"/>
    <w:rsid w:val="000F1003"/>
    <w:rsid w:val="000F13B5"/>
    <w:rsid w:val="000F5A7A"/>
    <w:rsid w:val="000F710E"/>
    <w:rsid w:val="000F79F3"/>
    <w:rsid w:val="00101DB6"/>
    <w:rsid w:val="00102ED0"/>
    <w:rsid w:val="00103880"/>
    <w:rsid w:val="00103C2E"/>
    <w:rsid w:val="00104550"/>
    <w:rsid w:val="001074FE"/>
    <w:rsid w:val="00110E0E"/>
    <w:rsid w:val="00110E80"/>
    <w:rsid w:val="00112E3A"/>
    <w:rsid w:val="00115E07"/>
    <w:rsid w:val="0011720D"/>
    <w:rsid w:val="00117382"/>
    <w:rsid w:val="00117EE7"/>
    <w:rsid w:val="00122117"/>
    <w:rsid w:val="001227E6"/>
    <w:rsid w:val="001241F6"/>
    <w:rsid w:val="00124DC5"/>
    <w:rsid w:val="00125534"/>
    <w:rsid w:val="00131F72"/>
    <w:rsid w:val="00131FB8"/>
    <w:rsid w:val="00132ED0"/>
    <w:rsid w:val="001342B3"/>
    <w:rsid w:val="001349AE"/>
    <w:rsid w:val="00134E13"/>
    <w:rsid w:val="00136F8D"/>
    <w:rsid w:val="001379FA"/>
    <w:rsid w:val="001428C7"/>
    <w:rsid w:val="001447F3"/>
    <w:rsid w:val="00145EB7"/>
    <w:rsid w:val="00145EE3"/>
    <w:rsid w:val="00147037"/>
    <w:rsid w:val="001476FA"/>
    <w:rsid w:val="00150686"/>
    <w:rsid w:val="00153089"/>
    <w:rsid w:val="001545DB"/>
    <w:rsid w:val="00154E9B"/>
    <w:rsid w:val="0015667A"/>
    <w:rsid w:val="00160763"/>
    <w:rsid w:val="00161D46"/>
    <w:rsid w:val="0016206B"/>
    <w:rsid w:val="0016798F"/>
    <w:rsid w:val="00171088"/>
    <w:rsid w:val="00172E86"/>
    <w:rsid w:val="00173A9A"/>
    <w:rsid w:val="001743AD"/>
    <w:rsid w:val="00176BCF"/>
    <w:rsid w:val="00177804"/>
    <w:rsid w:val="00177A8D"/>
    <w:rsid w:val="0018157F"/>
    <w:rsid w:val="00182840"/>
    <w:rsid w:val="001831C3"/>
    <w:rsid w:val="00183F6D"/>
    <w:rsid w:val="00184608"/>
    <w:rsid w:val="0019295D"/>
    <w:rsid w:val="00193088"/>
    <w:rsid w:val="00194F20"/>
    <w:rsid w:val="00195D92"/>
    <w:rsid w:val="001A459B"/>
    <w:rsid w:val="001A4C22"/>
    <w:rsid w:val="001A6B39"/>
    <w:rsid w:val="001A6D4D"/>
    <w:rsid w:val="001A6F62"/>
    <w:rsid w:val="001B0C00"/>
    <w:rsid w:val="001B0E8D"/>
    <w:rsid w:val="001B0E9F"/>
    <w:rsid w:val="001B25A8"/>
    <w:rsid w:val="001B2BA0"/>
    <w:rsid w:val="001B4842"/>
    <w:rsid w:val="001B6A70"/>
    <w:rsid w:val="001B7AED"/>
    <w:rsid w:val="001C1275"/>
    <w:rsid w:val="001C1A9F"/>
    <w:rsid w:val="001C2605"/>
    <w:rsid w:val="001C2B8C"/>
    <w:rsid w:val="001C3074"/>
    <w:rsid w:val="001C40E2"/>
    <w:rsid w:val="001C53E9"/>
    <w:rsid w:val="001C5415"/>
    <w:rsid w:val="001C627D"/>
    <w:rsid w:val="001C64DF"/>
    <w:rsid w:val="001C6AA1"/>
    <w:rsid w:val="001C78A2"/>
    <w:rsid w:val="001C7CD2"/>
    <w:rsid w:val="001D31F2"/>
    <w:rsid w:val="001D4D0E"/>
    <w:rsid w:val="001D53A0"/>
    <w:rsid w:val="001E25AC"/>
    <w:rsid w:val="001E7A1A"/>
    <w:rsid w:val="001F2855"/>
    <w:rsid w:val="001F6251"/>
    <w:rsid w:val="001F70D1"/>
    <w:rsid w:val="001F7CD4"/>
    <w:rsid w:val="002013D4"/>
    <w:rsid w:val="00202FA2"/>
    <w:rsid w:val="00203289"/>
    <w:rsid w:val="00203990"/>
    <w:rsid w:val="00205D4D"/>
    <w:rsid w:val="00206837"/>
    <w:rsid w:val="0020715D"/>
    <w:rsid w:val="002130D2"/>
    <w:rsid w:val="00213DF3"/>
    <w:rsid w:val="00215181"/>
    <w:rsid w:val="00215E2D"/>
    <w:rsid w:val="0021682B"/>
    <w:rsid w:val="00216BC3"/>
    <w:rsid w:val="00216F03"/>
    <w:rsid w:val="00220277"/>
    <w:rsid w:val="002216B1"/>
    <w:rsid w:val="00223199"/>
    <w:rsid w:val="00223D41"/>
    <w:rsid w:val="002247A0"/>
    <w:rsid w:val="00227D44"/>
    <w:rsid w:val="00231521"/>
    <w:rsid w:val="002320B1"/>
    <w:rsid w:val="0023272D"/>
    <w:rsid w:val="0023304E"/>
    <w:rsid w:val="0023315F"/>
    <w:rsid w:val="00234E76"/>
    <w:rsid w:val="00236711"/>
    <w:rsid w:val="00237238"/>
    <w:rsid w:val="002379E9"/>
    <w:rsid w:val="002402D3"/>
    <w:rsid w:val="002402F3"/>
    <w:rsid w:val="0024362A"/>
    <w:rsid w:val="0024542C"/>
    <w:rsid w:val="002464C8"/>
    <w:rsid w:val="00247475"/>
    <w:rsid w:val="00251DED"/>
    <w:rsid w:val="002522E4"/>
    <w:rsid w:val="00252A4F"/>
    <w:rsid w:val="0025302C"/>
    <w:rsid w:val="00255538"/>
    <w:rsid w:val="00262EE0"/>
    <w:rsid w:val="00267292"/>
    <w:rsid w:val="002723B5"/>
    <w:rsid w:val="00272E87"/>
    <w:rsid w:val="00273816"/>
    <w:rsid w:val="0027607C"/>
    <w:rsid w:val="00276BE6"/>
    <w:rsid w:val="0027794B"/>
    <w:rsid w:val="00280EB0"/>
    <w:rsid w:val="002813E9"/>
    <w:rsid w:val="002820B9"/>
    <w:rsid w:val="0028637E"/>
    <w:rsid w:val="00287984"/>
    <w:rsid w:val="00287E73"/>
    <w:rsid w:val="00291603"/>
    <w:rsid w:val="0029478C"/>
    <w:rsid w:val="00295BF1"/>
    <w:rsid w:val="00296730"/>
    <w:rsid w:val="002978A0"/>
    <w:rsid w:val="002A0D7E"/>
    <w:rsid w:val="002A1DD5"/>
    <w:rsid w:val="002A3016"/>
    <w:rsid w:val="002A3CDF"/>
    <w:rsid w:val="002A4151"/>
    <w:rsid w:val="002A529D"/>
    <w:rsid w:val="002A52CB"/>
    <w:rsid w:val="002A55D4"/>
    <w:rsid w:val="002A5C17"/>
    <w:rsid w:val="002A6413"/>
    <w:rsid w:val="002A6942"/>
    <w:rsid w:val="002B12BD"/>
    <w:rsid w:val="002B14B1"/>
    <w:rsid w:val="002B2134"/>
    <w:rsid w:val="002B2409"/>
    <w:rsid w:val="002B696F"/>
    <w:rsid w:val="002B6D48"/>
    <w:rsid w:val="002B6F8A"/>
    <w:rsid w:val="002C2074"/>
    <w:rsid w:val="002C31B1"/>
    <w:rsid w:val="002C416E"/>
    <w:rsid w:val="002C4316"/>
    <w:rsid w:val="002C4BA5"/>
    <w:rsid w:val="002C510B"/>
    <w:rsid w:val="002C6585"/>
    <w:rsid w:val="002D337D"/>
    <w:rsid w:val="002D5AB7"/>
    <w:rsid w:val="002D5D51"/>
    <w:rsid w:val="002D5DDB"/>
    <w:rsid w:val="002D797E"/>
    <w:rsid w:val="002E01CE"/>
    <w:rsid w:val="002E1FCB"/>
    <w:rsid w:val="002E3BEC"/>
    <w:rsid w:val="002E41D9"/>
    <w:rsid w:val="002E5B81"/>
    <w:rsid w:val="002E5E77"/>
    <w:rsid w:val="002E7B06"/>
    <w:rsid w:val="002F01C8"/>
    <w:rsid w:val="002F7370"/>
    <w:rsid w:val="0030259A"/>
    <w:rsid w:val="00305114"/>
    <w:rsid w:val="003051B0"/>
    <w:rsid w:val="00313659"/>
    <w:rsid w:val="0031419A"/>
    <w:rsid w:val="003148C7"/>
    <w:rsid w:val="00315F0F"/>
    <w:rsid w:val="003164FE"/>
    <w:rsid w:val="003231A4"/>
    <w:rsid w:val="003244BB"/>
    <w:rsid w:val="00324C41"/>
    <w:rsid w:val="00325368"/>
    <w:rsid w:val="0033075D"/>
    <w:rsid w:val="003309C8"/>
    <w:rsid w:val="00330B45"/>
    <w:rsid w:val="00331B1C"/>
    <w:rsid w:val="003322AF"/>
    <w:rsid w:val="00334A55"/>
    <w:rsid w:val="00335C29"/>
    <w:rsid w:val="00335C79"/>
    <w:rsid w:val="00337A55"/>
    <w:rsid w:val="00342A4E"/>
    <w:rsid w:val="00344CD1"/>
    <w:rsid w:val="00344FA4"/>
    <w:rsid w:val="00346972"/>
    <w:rsid w:val="00346EBC"/>
    <w:rsid w:val="00351642"/>
    <w:rsid w:val="003530A1"/>
    <w:rsid w:val="0035507F"/>
    <w:rsid w:val="00357ABA"/>
    <w:rsid w:val="00357F9B"/>
    <w:rsid w:val="003613FB"/>
    <w:rsid w:val="00362E91"/>
    <w:rsid w:val="00363632"/>
    <w:rsid w:val="00364665"/>
    <w:rsid w:val="003654F8"/>
    <w:rsid w:val="00370835"/>
    <w:rsid w:val="003714AD"/>
    <w:rsid w:val="003722E8"/>
    <w:rsid w:val="00372C47"/>
    <w:rsid w:val="003761D9"/>
    <w:rsid w:val="00376275"/>
    <w:rsid w:val="0037682C"/>
    <w:rsid w:val="00377FC0"/>
    <w:rsid w:val="00380758"/>
    <w:rsid w:val="00380858"/>
    <w:rsid w:val="00381989"/>
    <w:rsid w:val="00383785"/>
    <w:rsid w:val="00384955"/>
    <w:rsid w:val="00385FCF"/>
    <w:rsid w:val="00386B16"/>
    <w:rsid w:val="00386E4A"/>
    <w:rsid w:val="003875A6"/>
    <w:rsid w:val="003904D6"/>
    <w:rsid w:val="00390BED"/>
    <w:rsid w:val="00390EDB"/>
    <w:rsid w:val="00391E23"/>
    <w:rsid w:val="00391F12"/>
    <w:rsid w:val="00395633"/>
    <w:rsid w:val="003971E6"/>
    <w:rsid w:val="00397962"/>
    <w:rsid w:val="003A0E2B"/>
    <w:rsid w:val="003A1327"/>
    <w:rsid w:val="003A4208"/>
    <w:rsid w:val="003A5764"/>
    <w:rsid w:val="003B0A66"/>
    <w:rsid w:val="003B7B30"/>
    <w:rsid w:val="003C2A8D"/>
    <w:rsid w:val="003C37AA"/>
    <w:rsid w:val="003C7CAE"/>
    <w:rsid w:val="003D0255"/>
    <w:rsid w:val="003D051A"/>
    <w:rsid w:val="003D0C1F"/>
    <w:rsid w:val="003D30CD"/>
    <w:rsid w:val="003D3479"/>
    <w:rsid w:val="003D3B97"/>
    <w:rsid w:val="003D6C47"/>
    <w:rsid w:val="003E2375"/>
    <w:rsid w:val="003E2C6D"/>
    <w:rsid w:val="003E2D31"/>
    <w:rsid w:val="003E3476"/>
    <w:rsid w:val="003E3ACF"/>
    <w:rsid w:val="003E5783"/>
    <w:rsid w:val="003F07E3"/>
    <w:rsid w:val="003F205E"/>
    <w:rsid w:val="003F4F97"/>
    <w:rsid w:val="003F652F"/>
    <w:rsid w:val="00401DB2"/>
    <w:rsid w:val="00402BA2"/>
    <w:rsid w:val="0040343D"/>
    <w:rsid w:val="004039CE"/>
    <w:rsid w:val="004077D4"/>
    <w:rsid w:val="00407A26"/>
    <w:rsid w:val="00407F30"/>
    <w:rsid w:val="004103BB"/>
    <w:rsid w:val="004112C8"/>
    <w:rsid w:val="00412DAE"/>
    <w:rsid w:val="00412E5B"/>
    <w:rsid w:val="00420C7F"/>
    <w:rsid w:val="004214AF"/>
    <w:rsid w:val="004216D7"/>
    <w:rsid w:val="004230CA"/>
    <w:rsid w:val="00423CBD"/>
    <w:rsid w:val="004247E0"/>
    <w:rsid w:val="00426A42"/>
    <w:rsid w:val="00427DEA"/>
    <w:rsid w:val="004336F5"/>
    <w:rsid w:val="0043627C"/>
    <w:rsid w:val="00440391"/>
    <w:rsid w:val="00442090"/>
    <w:rsid w:val="004458E1"/>
    <w:rsid w:val="00446BBA"/>
    <w:rsid w:val="00450705"/>
    <w:rsid w:val="0045358D"/>
    <w:rsid w:val="004554A2"/>
    <w:rsid w:val="00456A8A"/>
    <w:rsid w:val="004624D1"/>
    <w:rsid w:val="0046492E"/>
    <w:rsid w:val="00466AC5"/>
    <w:rsid w:val="00467DC0"/>
    <w:rsid w:val="00471200"/>
    <w:rsid w:val="00472CE7"/>
    <w:rsid w:val="00474ED8"/>
    <w:rsid w:val="00475745"/>
    <w:rsid w:val="00475C17"/>
    <w:rsid w:val="004802E0"/>
    <w:rsid w:val="00482075"/>
    <w:rsid w:val="004839C4"/>
    <w:rsid w:val="00485CB5"/>
    <w:rsid w:val="00487278"/>
    <w:rsid w:val="0048784E"/>
    <w:rsid w:val="0048789C"/>
    <w:rsid w:val="0049016B"/>
    <w:rsid w:val="00492969"/>
    <w:rsid w:val="00494930"/>
    <w:rsid w:val="004951DC"/>
    <w:rsid w:val="00495631"/>
    <w:rsid w:val="004966F7"/>
    <w:rsid w:val="004A14B4"/>
    <w:rsid w:val="004A31BA"/>
    <w:rsid w:val="004A3398"/>
    <w:rsid w:val="004A4233"/>
    <w:rsid w:val="004A53F0"/>
    <w:rsid w:val="004A6063"/>
    <w:rsid w:val="004B2A86"/>
    <w:rsid w:val="004B622A"/>
    <w:rsid w:val="004B70C9"/>
    <w:rsid w:val="004B7EC6"/>
    <w:rsid w:val="004C055A"/>
    <w:rsid w:val="004C112C"/>
    <w:rsid w:val="004C208A"/>
    <w:rsid w:val="004C70D0"/>
    <w:rsid w:val="004C7BF3"/>
    <w:rsid w:val="004D06F5"/>
    <w:rsid w:val="004D09A2"/>
    <w:rsid w:val="004D0BA0"/>
    <w:rsid w:val="004D2451"/>
    <w:rsid w:val="004D4E0D"/>
    <w:rsid w:val="004D57C5"/>
    <w:rsid w:val="004D6113"/>
    <w:rsid w:val="004D6AD6"/>
    <w:rsid w:val="004E17F4"/>
    <w:rsid w:val="004E37EA"/>
    <w:rsid w:val="004E4A9E"/>
    <w:rsid w:val="004E5273"/>
    <w:rsid w:val="004E7AF1"/>
    <w:rsid w:val="004F08C9"/>
    <w:rsid w:val="004F1C06"/>
    <w:rsid w:val="004F2F67"/>
    <w:rsid w:val="004F4249"/>
    <w:rsid w:val="004F4820"/>
    <w:rsid w:val="004F4D1E"/>
    <w:rsid w:val="005007DF"/>
    <w:rsid w:val="00502580"/>
    <w:rsid w:val="00503B30"/>
    <w:rsid w:val="00504DE4"/>
    <w:rsid w:val="00504E51"/>
    <w:rsid w:val="0050648F"/>
    <w:rsid w:val="00507A9C"/>
    <w:rsid w:val="00510DFF"/>
    <w:rsid w:val="005119EB"/>
    <w:rsid w:val="005121FA"/>
    <w:rsid w:val="00513716"/>
    <w:rsid w:val="00513E43"/>
    <w:rsid w:val="00513F7A"/>
    <w:rsid w:val="0051629D"/>
    <w:rsid w:val="00517AB7"/>
    <w:rsid w:val="0052152D"/>
    <w:rsid w:val="00522144"/>
    <w:rsid w:val="005250E1"/>
    <w:rsid w:val="005273B8"/>
    <w:rsid w:val="005310B6"/>
    <w:rsid w:val="00532996"/>
    <w:rsid w:val="00532CA3"/>
    <w:rsid w:val="005349A9"/>
    <w:rsid w:val="00536D88"/>
    <w:rsid w:val="00536E74"/>
    <w:rsid w:val="00537014"/>
    <w:rsid w:val="00537CD8"/>
    <w:rsid w:val="005409FA"/>
    <w:rsid w:val="00540D24"/>
    <w:rsid w:val="00543547"/>
    <w:rsid w:val="00543CB8"/>
    <w:rsid w:val="00543FE9"/>
    <w:rsid w:val="00546459"/>
    <w:rsid w:val="005472C5"/>
    <w:rsid w:val="00547A0A"/>
    <w:rsid w:val="0055078B"/>
    <w:rsid w:val="00550ABE"/>
    <w:rsid w:val="005543D6"/>
    <w:rsid w:val="00555524"/>
    <w:rsid w:val="00556E4F"/>
    <w:rsid w:val="00557055"/>
    <w:rsid w:val="005725EE"/>
    <w:rsid w:val="00573DEE"/>
    <w:rsid w:val="005754CA"/>
    <w:rsid w:val="0057712E"/>
    <w:rsid w:val="005817CC"/>
    <w:rsid w:val="00582333"/>
    <w:rsid w:val="005835EE"/>
    <w:rsid w:val="005842E1"/>
    <w:rsid w:val="005872EC"/>
    <w:rsid w:val="00593DCC"/>
    <w:rsid w:val="005956DE"/>
    <w:rsid w:val="005A069F"/>
    <w:rsid w:val="005A11C4"/>
    <w:rsid w:val="005A27C1"/>
    <w:rsid w:val="005A2C3D"/>
    <w:rsid w:val="005A6A27"/>
    <w:rsid w:val="005A73BB"/>
    <w:rsid w:val="005B0157"/>
    <w:rsid w:val="005B340D"/>
    <w:rsid w:val="005B4CEA"/>
    <w:rsid w:val="005B4D2D"/>
    <w:rsid w:val="005B6139"/>
    <w:rsid w:val="005C0940"/>
    <w:rsid w:val="005C17AC"/>
    <w:rsid w:val="005C25D5"/>
    <w:rsid w:val="005C3A88"/>
    <w:rsid w:val="005C7428"/>
    <w:rsid w:val="005D0ADE"/>
    <w:rsid w:val="005D140B"/>
    <w:rsid w:val="005D15D5"/>
    <w:rsid w:val="005D5543"/>
    <w:rsid w:val="005E1572"/>
    <w:rsid w:val="005E1CEC"/>
    <w:rsid w:val="005E3871"/>
    <w:rsid w:val="005E3CE8"/>
    <w:rsid w:val="005E7FA3"/>
    <w:rsid w:val="005F283C"/>
    <w:rsid w:val="005F2F4C"/>
    <w:rsid w:val="005F5928"/>
    <w:rsid w:val="005F5A79"/>
    <w:rsid w:val="006003E2"/>
    <w:rsid w:val="00601783"/>
    <w:rsid w:val="00603490"/>
    <w:rsid w:val="006044FD"/>
    <w:rsid w:val="00605324"/>
    <w:rsid w:val="00605582"/>
    <w:rsid w:val="006055F4"/>
    <w:rsid w:val="006075B8"/>
    <w:rsid w:val="00607A96"/>
    <w:rsid w:val="00610F9A"/>
    <w:rsid w:val="00612136"/>
    <w:rsid w:val="006134DD"/>
    <w:rsid w:val="00613746"/>
    <w:rsid w:val="006144C8"/>
    <w:rsid w:val="006169B9"/>
    <w:rsid w:val="00616DB4"/>
    <w:rsid w:val="00621618"/>
    <w:rsid w:val="00621FB4"/>
    <w:rsid w:val="00624A46"/>
    <w:rsid w:val="0062501C"/>
    <w:rsid w:val="0062551E"/>
    <w:rsid w:val="006267EA"/>
    <w:rsid w:val="00630174"/>
    <w:rsid w:val="00631773"/>
    <w:rsid w:val="00631E5C"/>
    <w:rsid w:val="00636E1C"/>
    <w:rsid w:val="00637185"/>
    <w:rsid w:val="00642C41"/>
    <w:rsid w:val="00644288"/>
    <w:rsid w:val="006454DE"/>
    <w:rsid w:val="0064602A"/>
    <w:rsid w:val="006462DE"/>
    <w:rsid w:val="00650502"/>
    <w:rsid w:val="00650753"/>
    <w:rsid w:val="006521BD"/>
    <w:rsid w:val="00654977"/>
    <w:rsid w:val="006561A2"/>
    <w:rsid w:val="006601B6"/>
    <w:rsid w:val="0066388B"/>
    <w:rsid w:val="006672B3"/>
    <w:rsid w:val="00667830"/>
    <w:rsid w:val="00670834"/>
    <w:rsid w:val="00670EDD"/>
    <w:rsid w:val="00673248"/>
    <w:rsid w:val="00674C40"/>
    <w:rsid w:val="006771BF"/>
    <w:rsid w:val="00681E36"/>
    <w:rsid w:val="00684DDC"/>
    <w:rsid w:val="006903A6"/>
    <w:rsid w:val="00690940"/>
    <w:rsid w:val="006924AE"/>
    <w:rsid w:val="00692CC8"/>
    <w:rsid w:val="00692FBC"/>
    <w:rsid w:val="0069473C"/>
    <w:rsid w:val="00695725"/>
    <w:rsid w:val="00695F3F"/>
    <w:rsid w:val="00696077"/>
    <w:rsid w:val="00696C4E"/>
    <w:rsid w:val="006A0C49"/>
    <w:rsid w:val="006A18F0"/>
    <w:rsid w:val="006A506F"/>
    <w:rsid w:val="006A5871"/>
    <w:rsid w:val="006A59A7"/>
    <w:rsid w:val="006A5AB4"/>
    <w:rsid w:val="006A5DA7"/>
    <w:rsid w:val="006B2667"/>
    <w:rsid w:val="006C0247"/>
    <w:rsid w:val="006C0FE4"/>
    <w:rsid w:val="006D05C4"/>
    <w:rsid w:val="006D12FF"/>
    <w:rsid w:val="006D25AD"/>
    <w:rsid w:val="006D2988"/>
    <w:rsid w:val="006D2D65"/>
    <w:rsid w:val="006D30FC"/>
    <w:rsid w:val="006D460F"/>
    <w:rsid w:val="006D549D"/>
    <w:rsid w:val="006D72EE"/>
    <w:rsid w:val="006E0E27"/>
    <w:rsid w:val="006E15FD"/>
    <w:rsid w:val="006E2B10"/>
    <w:rsid w:val="006E4613"/>
    <w:rsid w:val="006E58FF"/>
    <w:rsid w:val="006E6AD7"/>
    <w:rsid w:val="006E7FD4"/>
    <w:rsid w:val="006F291E"/>
    <w:rsid w:val="006F5FCE"/>
    <w:rsid w:val="006F5FF0"/>
    <w:rsid w:val="006F7763"/>
    <w:rsid w:val="00701B19"/>
    <w:rsid w:val="007032EB"/>
    <w:rsid w:val="00705C5B"/>
    <w:rsid w:val="00706740"/>
    <w:rsid w:val="00707AED"/>
    <w:rsid w:val="00710060"/>
    <w:rsid w:val="00712BCB"/>
    <w:rsid w:val="007162F0"/>
    <w:rsid w:val="00717740"/>
    <w:rsid w:val="00717B82"/>
    <w:rsid w:val="007227E6"/>
    <w:rsid w:val="00722AB5"/>
    <w:rsid w:val="00723AF3"/>
    <w:rsid w:val="007265D7"/>
    <w:rsid w:val="00726CD3"/>
    <w:rsid w:val="007278B5"/>
    <w:rsid w:val="00727B56"/>
    <w:rsid w:val="00732293"/>
    <w:rsid w:val="00732400"/>
    <w:rsid w:val="007337A8"/>
    <w:rsid w:val="00734FC1"/>
    <w:rsid w:val="00735532"/>
    <w:rsid w:val="00737A93"/>
    <w:rsid w:val="00740184"/>
    <w:rsid w:val="0074164F"/>
    <w:rsid w:val="007419F5"/>
    <w:rsid w:val="0074609A"/>
    <w:rsid w:val="007468B4"/>
    <w:rsid w:val="00747A51"/>
    <w:rsid w:val="00750B70"/>
    <w:rsid w:val="00750F37"/>
    <w:rsid w:val="0075282B"/>
    <w:rsid w:val="00755C73"/>
    <w:rsid w:val="00756E57"/>
    <w:rsid w:val="0075749F"/>
    <w:rsid w:val="00760B0E"/>
    <w:rsid w:val="00761303"/>
    <w:rsid w:val="0076207B"/>
    <w:rsid w:val="007627A4"/>
    <w:rsid w:val="007629CF"/>
    <w:rsid w:val="00763377"/>
    <w:rsid w:val="007637D1"/>
    <w:rsid w:val="00764A30"/>
    <w:rsid w:val="00764F2D"/>
    <w:rsid w:val="00764F67"/>
    <w:rsid w:val="00765830"/>
    <w:rsid w:val="00765F83"/>
    <w:rsid w:val="00767BCA"/>
    <w:rsid w:val="0077220A"/>
    <w:rsid w:val="007724FA"/>
    <w:rsid w:val="00773F62"/>
    <w:rsid w:val="00775B53"/>
    <w:rsid w:val="007761C8"/>
    <w:rsid w:val="007775BE"/>
    <w:rsid w:val="00777D92"/>
    <w:rsid w:val="00781849"/>
    <w:rsid w:val="00781A8A"/>
    <w:rsid w:val="00781BA5"/>
    <w:rsid w:val="00782018"/>
    <w:rsid w:val="00783920"/>
    <w:rsid w:val="00783966"/>
    <w:rsid w:val="00786E3F"/>
    <w:rsid w:val="0079308F"/>
    <w:rsid w:val="00793B42"/>
    <w:rsid w:val="00795931"/>
    <w:rsid w:val="007A14E9"/>
    <w:rsid w:val="007A3790"/>
    <w:rsid w:val="007A5FA3"/>
    <w:rsid w:val="007A7689"/>
    <w:rsid w:val="007A794E"/>
    <w:rsid w:val="007A7ED6"/>
    <w:rsid w:val="007B1B36"/>
    <w:rsid w:val="007B3A76"/>
    <w:rsid w:val="007B3B8A"/>
    <w:rsid w:val="007B73CA"/>
    <w:rsid w:val="007C0874"/>
    <w:rsid w:val="007C0CA6"/>
    <w:rsid w:val="007C513B"/>
    <w:rsid w:val="007C6CD0"/>
    <w:rsid w:val="007C73DA"/>
    <w:rsid w:val="007D14DE"/>
    <w:rsid w:val="007D5170"/>
    <w:rsid w:val="007D696F"/>
    <w:rsid w:val="007D6D35"/>
    <w:rsid w:val="007D7432"/>
    <w:rsid w:val="007E0261"/>
    <w:rsid w:val="007E40AE"/>
    <w:rsid w:val="007E46A1"/>
    <w:rsid w:val="007E6BC3"/>
    <w:rsid w:val="007F3091"/>
    <w:rsid w:val="007F347B"/>
    <w:rsid w:val="007F3EB8"/>
    <w:rsid w:val="007F4AF7"/>
    <w:rsid w:val="007F52CB"/>
    <w:rsid w:val="007F5FCA"/>
    <w:rsid w:val="007F668B"/>
    <w:rsid w:val="007F6F55"/>
    <w:rsid w:val="008001F4"/>
    <w:rsid w:val="00801E47"/>
    <w:rsid w:val="00801E82"/>
    <w:rsid w:val="008027EF"/>
    <w:rsid w:val="00803071"/>
    <w:rsid w:val="008052CD"/>
    <w:rsid w:val="00806F88"/>
    <w:rsid w:val="00812B60"/>
    <w:rsid w:val="00814497"/>
    <w:rsid w:val="00815F0E"/>
    <w:rsid w:val="00817B99"/>
    <w:rsid w:val="00822A5B"/>
    <w:rsid w:val="00822BA6"/>
    <w:rsid w:val="0082365E"/>
    <w:rsid w:val="00823E6F"/>
    <w:rsid w:val="008255CF"/>
    <w:rsid w:val="008264C2"/>
    <w:rsid w:val="00826AB2"/>
    <w:rsid w:val="00826C43"/>
    <w:rsid w:val="0083005E"/>
    <w:rsid w:val="00835A1E"/>
    <w:rsid w:val="0083625E"/>
    <w:rsid w:val="00836D06"/>
    <w:rsid w:val="00840A6B"/>
    <w:rsid w:val="0084107D"/>
    <w:rsid w:val="00843955"/>
    <w:rsid w:val="00846330"/>
    <w:rsid w:val="00846E0C"/>
    <w:rsid w:val="0085064C"/>
    <w:rsid w:val="0085132F"/>
    <w:rsid w:val="008522FA"/>
    <w:rsid w:val="00852AD1"/>
    <w:rsid w:val="00855C91"/>
    <w:rsid w:val="00860418"/>
    <w:rsid w:val="00861A33"/>
    <w:rsid w:val="00861F78"/>
    <w:rsid w:val="00862317"/>
    <w:rsid w:val="008624E2"/>
    <w:rsid w:val="00864CD1"/>
    <w:rsid w:val="0087208F"/>
    <w:rsid w:val="00872759"/>
    <w:rsid w:val="00872A05"/>
    <w:rsid w:val="0087308A"/>
    <w:rsid w:val="008734E7"/>
    <w:rsid w:val="00883086"/>
    <w:rsid w:val="00886644"/>
    <w:rsid w:val="00887414"/>
    <w:rsid w:val="00887F46"/>
    <w:rsid w:val="00893CCA"/>
    <w:rsid w:val="0089412A"/>
    <w:rsid w:val="00894167"/>
    <w:rsid w:val="0089471D"/>
    <w:rsid w:val="00894B00"/>
    <w:rsid w:val="00894C6C"/>
    <w:rsid w:val="008963B4"/>
    <w:rsid w:val="00897F31"/>
    <w:rsid w:val="008A4A46"/>
    <w:rsid w:val="008A54E8"/>
    <w:rsid w:val="008A7260"/>
    <w:rsid w:val="008B11DC"/>
    <w:rsid w:val="008B12B7"/>
    <w:rsid w:val="008B1372"/>
    <w:rsid w:val="008B1972"/>
    <w:rsid w:val="008B2F60"/>
    <w:rsid w:val="008B3EB0"/>
    <w:rsid w:val="008B65C6"/>
    <w:rsid w:val="008B749B"/>
    <w:rsid w:val="008C104E"/>
    <w:rsid w:val="008C4DF7"/>
    <w:rsid w:val="008D0178"/>
    <w:rsid w:val="008D036D"/>
    <w:rsid w:val="008D18B0"/>
    <w:rsid w:val="008D458E"/>
    <w:rsid w:val="008E17EA"/>
    <w:rsid w:val="008E2E62"/>
    <w:rsid w:val="008E389E"/>
    <w:rsid w:val="008E3BEF"/>
    <w:rsid w:val="008E3F3A"/>
    <w:rsid w:val="008E6241"/>
    <w:rsid w:val="008E6C9B"/>
    <w:rsid w:val="008E6FDF"/>
    <w:rsid w:val="008F03F5"/>
    <w:rsid w:val="008F159A"/>
    <w:rsid w:val="008F26DE"/>
    <w:rsid w:val="008F35DA"/>
    <w:rsid w:val="008F42FF"/>
    <w:rsid w:val="008F4BC2"/>
    <w:rsid w:val="008F5E6D"/>
    <w:rsid w:val="008F608F"/>
    <w:rsid w:val="009025CF"/>
    <w:rsid w:val="0090449B"/>
    <w:rsid w:val="009060BB"/>
    <w:rsid w:val="00906F99"/>
    <w:rsid w:val="00912AC6"/>
    <w:rsid w:val="009138C2"/>
    <w:rsid w:val="009138C8"/>
    <w:rsid w:val="0091420F"/>
    <w:rsid w:val="009162D7"/>
    <w:rsid w:val="00916526"/>
    <w:rsid w:val="0091760A"/>
    <w:rsid w:val="00922F0C"/>
    <w:rsid w:val="0092458F"/>
    <w:rsid w:val="00925053"/>
    <w:rsid w:val="00925BF4"/>
    <w:rsid w:val="009262D8"/>
    <w:rsid w:val="00926774"/>
    <w:rsid w:val="00926D6E"/>
    <w:rsid w:val="00927D4D"/>
    <w:rsid w:val="00932B65"/>
    <w:rsid w:val="0093303D"/>
    <w:rsid w:val="00934734"/>
    <w:rsid w:val="00936395"/>
    <w:rsid w:val="009369D6"/>
    <w:rsid w:val="00947238"/>
    <w:rsid w:val="0094748F"/>
    <w:rsid w:val="00950B03"/>
    <w:rsid w:val="009510D6"/>
    <w:rsid w:val="00951B7C"/>
    <w:rsid w:val="00953827"/>
    <w:rsid w:val="00954B2F"/>
    <w:rsid w:val="00954E67"/>
    <w:rsid w:val="009559C9"/>
    <w:rsid w:val="00957BDA"/>
    <w:rsid w:val="009600BB"/>
    <w:rsid w:val="00961B41"/>
    <w:rsid w:val="00961BCB"/>
    <w:rsid w:val="00962825"/>
    <w:rsid w:val="00966630"/>
    <w:rsid w:val="00970150"/>
    <w:rsid w:val="0097016D"/>
    <w:rsid w:val="00971F73"/>
    <w:rsid w:val="0097229B"/>
    <w:rsid w:val="00974793"/>
    <w:rsid w:val="00976934"/>
    <w:rsid w:val="00976E03"/>
    <w:rsid w:val="00977B47"/>
    <w:rsid w:val="0098051C"/>
    <w:rsid w:val="00981AEE"/>
    <w:rsid w:val="00982082"/>
    <w:rsid w:val="0098353B"/>
    <w:rsid w:val="0098741E"/>
    <w:rsid w:val="009905E7"/>
    <w:rsid w:val="009913D0"/>
    <w:rsid w:val="00994C06"/>
    <w:rsid w:val="009951DA"/>
    <w:rsid w:val="00995718"/>
    <w:rsid w:val="00995C25"/>
    <w:rsid w:val="009962A4"/>
    <w:rsid w:val="009964DE"/>
    <w:rsid w:val="009966CB"/>
    <w:rsid w:val="009A32D9"/>
    <w:rsid w:val="009A44B3"/>
    <w:rsid w:val="009A692B"/>
    <w:rsid w:val="009A7183"/>
    <w:rsid w:val="009C1EC5"/>
    <w:rsid w:val="009C4EAE"/>
    <w:rsid w:val="009D32DF"/>
    <w:rsid w:val="009D4424"/>
    <w:rsid w:val="009E16E8"/>
    <w:rsid w:val="009E2461"/>
    <w:rsid w:val="009E2717"/>
    <w:rsid w:val="009E4528"/>
    <w:rsid w:val="009E5479"/>
    <w:rsid w:val="009E6231"/>
    <w:rsid w:val="009E6AAF"/>
    <w:rsid w:val="009E7CCB"/>
    <w:rsid w:val="009F0D99"/>
    <w:rsid w:val="009F12A3"/>
    <w:rsid w:val="009F1451"/>
    <w:rsid w:val="009F1C20"/>
    <w:rsid w:val="009F696F"/>
    <w:rsid w:val="009F6AB9"/>
    <w:rsid w:val="009F6B64"/>
    <w:rsid w:val="009F6EF6"/>
    <w:rsid w:val="009F7D52"/>
    <w:rsid w:val="00A008DD"/>
    <w:rsid w:val="00A024C0"/>
    <w:rsid w:val="00A02802"/>
    <w:rsid w:val="00A05113"/>
    <w:rsid w:val="00A06DDE"/>
    <w:rsid w:val="00A1092B"/>
    <w:rsid w:val="00A11931"/>
    <w:rsid w:val="00A1297E"/>
    <w:rsid w:val="00A12A8C"/>
    <w:rsid w:val="00A1401B"/>
    <w:rsid w:val="00A16453"/>
    <w:rsid w:val="00A17779"/>
    <w:rsid w:val="00A20E4B"/>
    <w:rsid w:val="00A23A79"/>
    <w:rsid w:val="00A23B80"/>
    <w:rsid w:val="00A2507E"/>
    <w:rsid w:val="00A251E1"/>
    <w:rsid w:val="00A26A1A"/>
    <w:rsid w:val="00A315D9"/>
    <w:rsid w:val="00A3190F"/>
    <w:rsid w:val="00A332B2"/>
    <w:rsid w:val="00A33B56"/>
    <w:rsid w:val="00A34491"/>
    <w:rsid w:val="00A37F9E"/>
    <w:rsid w:val="00A40B61"/>
    <w:rsid w:val="00A41D0B"/>
    <w:rsid w:val="00A46E1D"/>
    <w:rsid w:val="00A47837"/>
    <w:rsid w:val="00A5023C"/>
    <w:rsid w:val="00A511A5"/>
    <w:rsid w:val="00A52ABB"/>
    <w:rsid w:val="00A53015"/>
    <w:rsid w:val="00A53516"/>
    <w:rsid w:val="00A54570"/>
    <w:rsid w:val="00A5525E"/>
    <w:rsid w:val="00A607E4"/>
    <w:rsid w:val="00A60CE1"/>
    <w:rsid w:val="00A64BAA"/>
    <w:rsid w:val="00A654BD"/>
    <w:rsid w:val="00A656E9"/>
    <w:rsid w:val="00A66DD2"/>
    <w:rsid w:val="00A71F5F"/>
    <w:rsid w:val="00A7378A"/>
    <w:rsid w:val="00A7708B"/>
    <w:rsid w:val="00A81590"/>
    <w:rsid w:val="00A8332B"/>
    <w:rsid w:val="00A84AA3"/>
    <w:rsid w:val="00A84B5A"/>
    <w:rsid w:val="00A85563"/>
    <w:rsid w:val="00A85641"/>
    <w:rsid w:val="00A856C1"/>
    <w:rsid w:val="00A86C11"/>
    <w:rsid w:val="00A90059"/>
    <w:rsid w:val="00A912F5"/>
    <w:rsid w:val="00A93771"/>
    <w:rsid w:val="00A960E2"/>
    <w:rsid w:val="00A96C2C"/>
    <w:rsid w:val="00A97FA3"/>
    <w:rsid w:val="00AA0E98"/>
    <w:rsid w:val="00AA1F2D"/>
    <w:rsid w:val="00AA20CA"/>
    <w:rsid w:val="00AA37A8"/>
    <w:rsid w:val="00AA4502"/>
    <w:rsid w:val="00AA5B31"/>
    <w:rsid w:val="00AA6DED"/>
    <w:rsid w:val="00AA7CEB"/>
    <w:rsid w:val="00AB0292"/>
    <w:rsid w:val="00AB3649"/>
    <w:rsid w:val="00AB5EAA"/>
    <w:rsid w:val="00AB7D11"/>
    <w:rsid w:val="00AC0145"/>
    <w:rsid w:val="00AC1A3D"/>
    <w:rsid w:val="00AC3FD4"/>
    <w:rsid w:val="00AC4566"/>
    <w:rsid w:val="00AC52E6"/>
    <w:rsid w:val="00AC7EF6"/>
    <w:rsid w:val="00AD09ED"/>
    <w:rsid w:val="00AD5988"/>
    <w:rsid w:val="00AE0B3A"/>
    <w:rsid w:val="00AE1709"/>
    <w:rsid w:val="00AE20B9"/>
    <w:rsid w:val="00AE2600"/>
    <w:rsid w:val="00AE27C8"/>
    <w:rsid w:val="00AE2BA1"/>
    <w:rsid w:val="00AE2D04"/>
    <w:rsid w:val="00AE58F5"/>
    <w:rsid w:val="00AE7A2F"/>
    <w:rsid w:val="00AE7B75"/>
    <w:rsid w:val="00AE7BE8"/>
    <w:rsid w:val="00AF1E32"/>
    <w:rsid w:val="00AF541F"/>
    <w:rsid w:val="00AF6E61"/>
    <w:rsid w:val="00AF7E15"/>
    <w:rsid w:val="00B00623"/>
    <w:rsid w:val="00B015BF"/>
    <w:rsid w:val="00B03B13"/>
    <w:rsid w:val="00B03B2B"/>
    <w:rsid w:val="00B04F9B"/>
    <w:rsid w:val="00B06674"/>
    <w:rsid w:val="00B07C40"/>
    <w:rsid w:val="00B1106C"/>
    <w:rsid w:val="00B1110D"/>
    <w:rsid w:val="00B14506"/>
    <w:rsid w:val="00B14B5B"/>
    <w:rsid w:val="00B17059"/>
    <w:rsid w:val="00B1705A"/>
    <w:rsid w:val="00B17CCF"/>
    <w:rsid w:val="00B215B0"/>
    <w:rsid w:val="00B247FD"/>
    <w:rsid w:val="00B24AFD"/>
    <w:rsid w:val="00B255E4"/>
    <w:rsid w:val="00B266B1"/>
    <w:rsid w:val="00B26CF6"/>
    <w:rsid w:val="00B27BD9"/>
    <w:rsid w:val="00B31421"/>
    <w:rsid w:val="00B327AD"/>
    <w:rsid w:val="00B32D48"/>
    <w:rsid w:val="00B33CF6"/>
    <w:rsid w:val="00B3438A"/>
    <w:rsid w:val="00B36E3E"/>
    <w:rsid w:val="00B454B5"/>
    <w:rsid w:val="00B478AE"/>
    <w:rsid w:val="00B521E5"/>
    <w:rsid w:val="00B57D6D"/>
    <w:rsid w:val="00B60632"/>
    <w:rsid w:val="00B63167"/>
    <w:rsid w:val="00B6327E"/>
    <w:rsid w:val="00B636B9"/>
    <w:rsid w:val="00B64AD7"/>
    <w:rsid w:val="00B64BFA"/>
    <w:rsid w:val="00B67437"/>
    <w:rsid w:val="00B678BF"/>
    <w:rsid w:val="00B678FA"/>
    <w:rsid w:val="00B70EDB"/>
    <w:rsid w:val="00B7255C"/>
    <w:rsid w:val="00B725B4"/>
    <w:rsid w:val="00B72772"/>
    <w:rsid w:val="00B73992"/>
    <w:rsid w:val="00B82B52"/>
    <w:rsid w:val="00B83DDB"/>
    <w:rsid w:val="00B84847"/>
    <w:rsid w:val="00B85BE7"/>
    <w:rsid w:val="00B86341"/>
    <w:rsid w:val="00B900BA"/>
    <w:rsid w:val="00B90B9E"/>
    <w:rsid w:val="00B93FA3"/>
    <w:rsid w:val="00B95AAF"/>
    <w:rsid w:val="00B95EBB"/>
    <w:rsid w:val="00B97BB9"/>
    <w:rsid w:val="00BA038D"/>
    <w:rsid w:val="00BA0505"/>
    <w:rsid w:val="00BA05BA"/>
    <w:rsid w:val="00BA0A8F"/>
    <w:rsid w:val="00BA11DA"/>
    <w:rsid w:val="00BA30C5"/>
    <w:rsid w:val="00BA32A1"/>
    <w:rsid w:val="00BA453D"/>
    <w:rsid w:val="00BA59CF"/>
    <w:rsid w:val="00BA6DC7"/>
    <w:rsid w:val="00BA71BC"/>
    <w:rsid w:val="00BA7CF5"/>
    <w:rsid w:val="00BB1478"/>
    <w:rsid w:val="00BB341C"/>
    <w:rsid w:val="00BB72A5"/>
    <w:rsid w:val="00BB7CB4"/>
    <w:rsid w:val="00BC1664"/>
    <w:rsid w:val="00BC184C"/>
    <w:rsid w:val="00BC2171"/>
    <w:rsid w:val="00BC45CD"/>
    <w:rsid w:val="00BD04DE"/>
    <w:rsid w:val="00BD4564"/>
    <w:rsid w:val="00BD5F9A"/>
    <w:rsid w:val="00BE03FD"/>
    <w:rsid w:val="00BE2549"/>
    <w:rsid w:val="00BE3301"/>
    <w:rsid w:val="00BE376E"/>
    <w:rsid w:val="00BE437D"/>
    <w:rsid w:val="00BE68FC"/>
    <w:rsid w:val="00BE6F81"/>
    <w:rsid w:val="00BE7799"/>
    <w:rsid w:val="00BE7DDA"/>
    <w:rsid w:val="00BF0746"/>
    <w:rsid w:val="00BF18EA"/>
    <w:rsid w:val="00BF3B0F"/>
    <w:rsid w:val="00BF4B32"/>
    <w:rsid w:val="00BF6B21"/>
    <w:rsid w:val="00C00BA4"/>
    <w:rsid w:val="00C01023"/>
    <w:rsid w:val="00C0193E"/>
    <w:rsid w:val="00C04BB5"/>
    <w:rsid w:val="00C05668"/>
    <w:rsid w:val="00C056F0"/>
    <w:rsid w:val="00C06FD8"/>
    <w:rsid w:val="00C078B8"/>
    <w:rsid w:val="00C101AB"/>
    <w:rsid w:val="00C10960"/>
    <w:rsid w:val="00C11624"/>
    <w:rsid w:val="00C11765"/>
    <w:rsid w:val="00C2295D"/>
    <w:rsid w:val="00C24B4C"/>
    <w:rsid w:val="00C24ED6"/>
    <w:rsid w:val="00C32D18"/>
    <w:rsid w:val="00C3362C"/>
    <w:rsid w:val="00C336DD"/>
    <w:rsid w:val="00C423D4"/>
    <w:rsid w:val="00C42F8A"/>
    <w:rsid w:val="00C4323B"/>
    <w:rsid w:val="00C45FD1"/>
    <w:rsid w:val="00C47C71"/>
    <w:rsid w:val="00C57EE1"/>
    <w:rsid w:val="00C61784"/>
    <w:rsid w:val="00C61CA9"/>
    <w:rsid w:val="00C62554"/>
    <w:rsid w:val="00C639EC"/>
    <w:rsid w:val="00C65BAE"/>
    <w:rsid w:val="00C671A2"/>
    <w:rsid w:val="00C72480"/>
    <w:rsid w:val="00C72D79"/>
    <w:rsid w:val="00C7436C"/>
    <w:rsid w:val="00C74506"/>
    <w:rsid w:val="00C80A46"/>
    <w:rsid w:val="00C847DC"/>
    <w:rsid w:val="00C86BC0"/>
    <w:rsid w:val="00C86BF2"/>
    <w:rsid w:val="00C8738D"/>
    <w:rsid w:val="00C908FD"/>
    <w:rsid w:val="00C91B9B"/>
    <w:rsid w:val="00C91E03"/>
    <w:rsid w:val="00C93D24"/>
    <w:rsid w:val="00C9432B"/>
    <w:rsid w:val="00C96EC6"/>
    <w:rsid w:val="00CA60FD"/>
    <w:rsid w:val="00CA6C1D"/>
    <w:rsid w:val="00CB08D3"/>
    <w:rsid w:val="00CB2181"/>
    <w:rsid w:val="00CB2F8A"/>
    <w:rsid w:val="00CB4777"/>
    <w:rsid w:val="00CB566E"/>
    <w:rsid w:val="00CB6287"/>
    <w:rsid w:val="00CB6288"/>
    <w:rsid w:val="00CC1721"/>
    <w:rsid w:val="00CC1FDE"/>
    <w:rsid w:val="00CC4C02"/>
    <w:rsid w:val="00CD04EE"/>
    <w:rsid w:val="00CD0AFF"/>
    <w:rsid w:val="00CD0F37"/>
    <w:rsid w:val="00CD15A8"/>
    <w:rsid w:val="00CD4AB5"/>
    <w:rsid w:val="00CE1947"/>
    <w:rsid w:val="00CE21FA"/>
    <w:rsid w:val="00CE39A6"/>
    <w:rsid w:val="00CE3BFB"/>
    <w:rsid w:val="00CE430A"/>
    <w:rsid w:val="00CE632D"/>
    <w:rsid w:val="00CE64AA"/>
    <w:rsid w:val="00CE6C5E"/>
    <w:rsid w:val="00CE73B8"/>
    <w:rsid w:val="00CF2042"/>
    <w:rsid w:val="00CF2424"/>
    <w:rsid w:val="00CF36C0"/>
    <w:rsid w:val="00CF3C61"/>
    <w:rsid w:val="00CF4D1D"/>
    <w:rsid w:val="00CF5F61"/>
    <w:rsid w:val="00D03F17"/>
    <w:rsid w:val="00D04501"/>
    <w:rsid w:val="00D062B8"/>
    <w:rsid w:val="00D06F7E"/>
    <w:rsid w:val="00D0731F"/>
    <w:rsid w:val="00D07937"/>
    <w:rsid w:val="00D10246"/>
    <w:rsid w:val="00D156B5"/>
    <w:rsid w:val="00D15A0D"/>
    <w:rsid w:val="00D16528"/>
    <w:rsid w:val="00D20967"/>
    <w:rsid w:val="00D20C30"/>
    <w:rsid w:val="00D22308"/>
    <w:rsid w:val="00D27D79"/>
    <w:rsid w:val="00D303B5"/>
    <w:rsid w:val="00D31769"/>
    <w:rsid w:val="00D31D84"/>
    <w:rsid w:val="00D3365B"/>
    <w:rsid w:val="00D34505"/>
    <w:rsid w:val="00D34FE3"/>
    <w:rsid w:val="00D35F3E"/>
    <w:rsid w:val="00D403CF"/>
    <w:rsid w:val="00D404FD"/>
    <w:rsid w:val="00D43CC1"/>
    <w:rsid w:val="00D44252"/>
    <w:rsid w:val="00D44AB9"/>
    <w:rsid w:val="00D44EB1"/>
    <w:rsid w:val="00D50568"/>
    <w:rsid w:val="00D51CAD"/>
    <w:rsid w:val="00D52127"/>
    <w:rsid w:val="00D524BC"/>
    <w:rsid w:val="00D5508F"/>
    <w:rsid w:val="00D633B7"/>
    <w:rsid w:val="00D66046"/>
    <w:rsid w:val="00D6644D"/>
    <w:rsid w:val="00D712D4"/>
    <w:rsid w:val="00D71B21"/>
    <w:rsid w:val="00D71C2D"/>
    <w:rsid w:val="00D71EAF"/>
    <w:rsid w:val="00D73617"/>
    <w:rsid w:val="00D760D2"/>
    <w:rsid w:val="00D822FD"/>
    <w:rsid w:val="00D82E5E"/>
    <w:rsid w:val="00D859CC"/>
    <w:rsid w:val="00D86166"/>
    <w:rsid w:val="00D86905"/>
    <w:rsid w:val="00D871E1"/>
    <w:rsid w:val="00D940FA"/>
    <w:rsid w:val="00D942BF"/>
    <w:rsid w:val="00DA03A8"/>
    <w:rsid w:val="00DA03E4"/>
    <w:rsid w:val="00DA092B"/>
    <w:rsid w:val="00DA1CC2"/>
    <w:rsid w:val="00DA29C6"/>
    <w:rsid w:val="00DA3005"/>
    <w:rsid w:val="00DA368B"/>
    <w:rsid w:val="00DA4D84"/>
    <w:rsid w:val="00DA58AB"/>
    <w:rsid w:val="00DB02C7"/>
    <w:rsid w:val="00DB27D9"/>
    <w:rsid w:val="00DB5536"/>
    <w:rsid w:val="00DB74D3"/>
    <w:rsid w:val="00DC32E5"/>
    <w:rsid w:val="00DC46F3"/>
    <w:rsid w:val="00DC4847"/>
    <w:rsid w:val="00DC5BBF"/>
    <w:rsid w:val="00DC616C"/>
    <w:rsid w:val="00DC7892"/>
    <w:rsid w:val="00DC7F0A"/>
    <w:rsid w:val="00DD03C7"/>
    <w:rsid w:val="00DD0490"/>
    <w:rsid w:val="00DD0D70"/>
    <w:rsid w:val="00DD14E1"/>
    <w:rsid w:val="00DD2356"/>
    <w:rsid w:val="00DD2663"/>
    <w:rsid w:val="00DD3173"/>
    <w:rsid w:val="00DD340C"/>
    <w:rsid w:val="00DD4D5D"/>
    <w:rsid w:val="00DD6B37"/>
    <w:rsid w:val="00DD7F82"/>
    <w:rsid w:val="00DE1916"/>
    <w:rsid w:val="00DE353E"/>
    <w:rsid w:val="00DE5A5C"/>
    <w:rsid w:val="00DE670C"/>
    <w:rsid w:val="00DE795A"/>
    <w:rsid w:val="00DF0BB0"/>
    <w:rsid w:val="00DF2A01"/>
    <w:rsid w:val="00DF5474"/>
    <w:rsid w:val="00DF7680"/>
    <w:rsid w:val="00E03D6E"/>
    <w:rsid w:val="00E03DEB"/>
    <w:rsid w:val="00E0488E"/>
    <w:rsid w:val="00E04D68"/>
    <w:rsid w:val="00E06859"/>
    <w:rsid w:val="00E110F5"/>
    <w:rsid w:val="00E1211C"/>
    <w:rsid w:val="00E12E13"/>
    <w:rsid w:val="00E145B9"/>
    <w:rsid w:val="00E146B0"/>
    <w:rsid w:val="00E1598C"/>
    <w:rsid w:val="00E15EC9"/>
    <w:rsid w:val="00E16A0E"/>
    <w:rsid w:val="00E2071C"/>
    <w:rsid w:val="00E22F7F"/>
    <w:rsid w:val="00E233BA"/>
    <w:rsid w:val="00E2490F"/>
    <w:rsid w:val="00E27689"/>
    <w:rsid w:val="00E302C0"/>
    <w:rsid w:val="00E31584"/>
    <w:rsid w:val="00E32A16"/>
    <w:rsid w:val="00E35E16"/>
    <w:rsid w:val="00E4060B"/>
    <w:rsid w:val="00E41C09"/>
    <w:rsid w:val="00E4376F"/>
    <w:rsid w:val="00E4554B"/>
    <w:rsid w:val="00E47020"/>
    <w:rsid w:val="00E5064A"/>
    <w:rsid w:val="00E529BE"/>
    <w:rsid w:val="00E55C22"/>
    <w:rsid w:val="00E55C31"/>
    <w:rsid w:val="00E55C54"/>
    <w:rsid w:val="00E605EE"/>
    <w:rsid w:val="00E630C0"/>
    <w:rsid w:val="00E63D72"/>
    <w:rsid w:val="00E6679A"/>
    <w:rsid w:val="00E676AB"/>
    <w:rsid w:val="00E67719"/>
    <w:rsid w:val="00E7098A"/>
    <w:rsid w:val="00E71860"/>
    <w:rsid w:val="00E718C8"/>
    <w:rsid w:val="00E71C4E"/>
    <w:rsid w:val="00E71F3D"/>
    <w:rsid w:val="00E72D26"/>
    <w:rsid w:val="00E74CAE"/>
    <w:rsid w:val="00E8107E"/>
    <w:rsid w:val="00E815AC"/>
    <w:rsid w:val="00E83C73"/>
    <w:rsid w:val="00E84CAD"/>
    <w:rsid w:val="00E85FFE"/>
    <w:rsid w:val="00E910DA"/>
    <w:rsid w:val="00E91950"/>
    <w:rsid w:val="00E92150"/>
    <w:rsid w:val="00E94485"/>
    <w:rsid w:val="00E945AA"/>
    <w:rsid w:val="00E9598D"/>
    <w:rsid w:val="00E95AD3"/>
    <w:rsid w:val="00E96487"/>
    <w:rsid w:val="00E970F1"/>
    <w:rsid w:val="00E971AD"/>
    <w:rsid w:val="00EA13A7"/>
    <w:rsid w:val="00EA1EF1"/>
    <w:rsid w:val="00EA3D1F"/>
    <w:rsid w:val="00EA5B84"/>
    <w:rsid w:val="00EA5BF8"/>
    <w:rsid w:val="00EA5C80"/>
    <w:rsid w:val="00EA5D38"/>
    <w:rsid w:val="00EB0887"/>
    <w:rsid w:val="00EB5A34"/>
    <w:rsid w:val="00EB6E9A"/>
    <w:rsid w:val="00EB7CCC"/>
    <w:rsid w:val="00EC0C2A"/>
    <w:rsid w:val="00EC19C3"/>
    <w:rsid w:val="00EC242E"/>
    <w:rsid w:val="00EC36E6"/>
    <w:rsid w:val="00EC5242"/>
    <w:rsid w:val="00EC59E0"/>
    <w:rsid w:val="00ED2413"/>
    <w:rsid w:val="00ED35B5"/>
    <w:rsid w:val="00ED3610"/>
    <w:rsid w:val="00ED4FEC"/>
    <w:rsid w:val="00ED5408"/>
    <w:rsid w:val="00ED60C8"/>
    <w:rsid w:val="00ED7007"/>
    <w:rsid w:val="00EE0F4B"/>
    <w:rsid w:val="00EE1ACB"/>
    <w:rsid w:val="00EE2E7E"/>
    <w:rsid w:val="00EE3320"/>
    <w:rsid w:val="00EE5D2C"/>
    <w:rsid w:val="00EE6B29"/>
    <w:rsid w:val="00EE6F6F"/>
    <w:rsid w:val="00EE7A28"/>
    <w:rsid w:val="00EF0E2A"/>
    <w:rsid w:val="00EF0FCD"/>
    <w:rsid w:val="00EF1238"/>
    <w:rsid w:val="00EF20B1"/>
    <w:rsid w:val="00EF272B"/>
    <w:rsid w:val="00EF34DF"/>
    <w:rsid w:val="00EF4EFF"/>
    <w:rsid w:val="00EF6A28"/>
    <w:rsid w:val="00EF7311"/>
    <w:rsid w:val="00F00B03"/>
    <w:rsid w:val="00F01A8F"/>
    <w:rsid w:val="00F104A3"/>
    <w:rsid w:val="00F108F6"/>
    <w:rsid w:val="00F11139"/>
    <w:rsid w:val="00F1163A"/>
    <w:rsid w:val="00F1220F"/>
    <w:rsid w:val="00F15945"/>
    <w:rsid w:val="00F15B57"/>
    <w:rsid w:val="00F1641E"/>
    <w:rsid w:val="00F16F0F"/>
    <w:rsid w:val="00F201BC"/>
    <w:rsid w:val="00F24407"/>
    <w:rsid w:val="00F3100D"/>
    <w:rsid w:val="00F31604"/>
    <w:rsid w:val="00F31E5E"/>
    <w:rsid w:val="00F32A98"/>
    <w:rsid w:val="00F3316F"/>
    <w:rsid w:val="00F345A7"/>
    <w:rsid w:val="00F3693A"/>
    <w:rsid w:val="00F42D22"/>
    <w:rsid w:val="00F44F67"/>
    <w:rsid w:val="00F47EFA"/>
    <w:rsid w:val="00F55122"/>
    <w:rsid w:val="00F60DC5"/>
    <w:rsid w:val="00F61A60"/>
    <w:rsid w:val="00F6236E"/>
    <w:rsid w:val="00F63057"/>
    <w:rsid w:val="00F6374D"/>
    <w:rsid w:val="00F663EF"/>
    <w:rsid w:val="00F741B6"/>
    <w:rsid w:val="00F74900"/>
    <w:rsid w:val="00F74FC3"/>
    <w:rsid w:val="00F76099"/>
    <w:rsid w:val="00F805AB"/>
    <w:rsid w:val="00F839C4"/>
    <w:rsid w:val="00F85F32"/>
    <w:rsid w:val="00F860A8"/>
    <w:rsid w:val="00F87961"/>
    <w:rsid w:val="00F87F14"/>
    <w:rsid w:val="00F902F2"/>
    <w:rsid w:val="00F94CAB"/>
    <w:rsid w:val="00F9673F"/>
    <w:rsid w:val="00F9703E"/>
    <w:rsid w:val="00FA142C"/>
    <w:rsid w:val="00FA32D2"/>
    <w:rsid w:val="00FA623D"/>
    <w:rsid w:val="00FB0362"/>
    <w:rsid w:val="00FB1CDE"/>
    <w:rsid w:val="00FB2DE1"/>
    <w:rsid w:val="00FB60AD"/>
    <w:rsid w:val="00FB69C3"/>
    <w:rsid w:val="00FC19E2"/>
    <w:rsid w:val="00FC1C18"/>
    <w:rsid w:val="00FC26C5"/>
    <w:rsid w:val="00FC3E06"/>
    <w:rsid w:val="00FC4956"/>
    <w:rsid w:val="00FC585B"/>
    <w:rsid w:val="00FC6665"/>
    <w:rsid w:val="00FD02D4"/>
    <w:rsid w:val="00FD048D"/>
    <w:rsid w:val="00FD08D5"/>
    <w:rsid w:val="00FD1C96"/>
    <w:rsid w:val="00FD239D"/>
    <w:rsid w:val="00FD3945"/>
    <w:rsid w:val="00FD3DCB"/>
    <w:rsid w:val="00FD43B8"/>
    <w:rsid w:val="00FD4C00"/>
    <w:rsid w:val="00FD512A"/>
    <w:rsid w:val="00FD5A13"/>
    <w:rsid w:val="00FD5ABC"/>
    <w:rsid w:val="00FE151F"/>
    <w:rsid w:val="00FE19A6"/>
    <w:rsid w:val="00FE2C4C"/>
    <w:rsid w:val="00FE3144"/>
    <w:rsid w:val="00FE38EE"/>
    <w:rsid w:val="00FE43AD"/>
    <w:rsid w:val="00FE50AA"/>
    <w:rsid w:val="00FE55CD"/>
    <w:rsid w:val="00FE5C88"/>
    <w:rsid w:val="00FE737B"/>
    <w:rsid w:val="00FE78CF"/>
    <w:rsid w:val="00FF055A"/>
    <w:rsid w:val="00FF06E5"/>
    <w:rsid w:val="00FF4746"/>
    <w:rsid w:val="00FF56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09A7D"/>
  <w15:chartTrackingRefBased/>
  <w15:docId w15:val="{EFCD878B-F2C7-4A2E-98B5-98CBA7BA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color w:val="000000"/>
      <w:sz w:val="22"/>
    </w:rPr>
  </w:style>
  <w:style w:type="paragraph" w:styleId="Balk1">
    <w:name w:val="heading 1"/>
    <w:basedOn w:val="Normal"/>
    <w:next w:val="Normal"/>
    <w:qFormat/>
    <w:pPr>
      <w:keepNext/>
      <w:jc w:val="center"/>
      <w:outlineLvl w:val="0"/>
    </w:pPr>
    <w:rPr>
      <w:rFonts w:ascii="Arial" w:hAnsi="Arial"/>
      <w:b/>
      <w:sz w:val="20"/>
      <w:u w:val="single"/>
    </w:rPr>
  </w:style>
  <w:style w:type="paragraph" w:styleId="Balk2">
    <w:name w:val="heading 2"/>
    <w:basedOn w:val="Normal"/>
    <w:next w:val="Normal"/>
    <w:qFormat/>
    <w:pPr>
      <w:keepNext/>
      <w:outlineLvl w:val="1"/>
    </w:pPr>
    <w:rPr>
      <w:rFonts w:ascii="Arial" w:hAnsi="Arial"/>
      <w:b/>
      <w:sz w:val="20"/>
    </w:rPr>
  </w:style>
  <w:style w:type="paragraph" w:styleId="Balk3">
    <w:name w:val="heading 3"/>
    <w:basedOn w:val="Normal"/>
    <w:next w:val="Normal"/>
    <w:qFormat/>
    <w:pPr>
      <w:keepNext/>
      <w:spacing w:after="60"/>
      <w:ind w:firstLine="340"/>
      <w:jc w:val="both"/>
      <w:outlineLvl w:val="2"/>
    </w:pPr>
    <w:rPr>
      <w:b/>
      <w:sz w:val="20"/>
    </w:rPr>
  </w:style>
  <w:style w:type="paragraph" w:styleId="Balk4">
    <w:name w:val="heading 4"/>
    <w:basedOn w:val="Normal"/>
    <w:next w:val="Normal"/>
    <w:qFormat/>
    <w:pPr>
      <w:keepNext/>
      <w:jc w:val="center"/>
      <w:outlineLvl w:val="3"/>
    </w:pPr>
    <w:rPr>
      <w:b/>
      <w:sz w:val="20"/>
    </w:rPr>
  </w:style>
  <w:style w:type="paragraph" w:styleId="Balk5">
    <w:name w:val="heading 5"/>
    <w:basedOn w:val="Normal"/>
    <w:next w:val="Normal"/>
    <w:qFormat/>
    <w:pPr>
      <w:keepNext/>
      <w:spacing w:after="60"/>
      <w:ind w:firstLine="708"/>
      <w:jc w:val="both"/>
      <w:outlineLvl w:val="4"/>
    </w:pPr>
    <w:rPr>
      <w:b/>
      <w:sz w:val="24"/>
    </w:rPr>
  </w:style>
  <w:style w:type="paragraph" w:styleId="Balk6">
    <w:name w:val="heading 6"/>
    <w:basedOn w:val="Normal"/>
    <w:next w:val="Normal"/>
    <w:qFormat/>
    <w:pPr>
      <w:keepNext/>
      <w:ind w:firstLine="708"/>
      <w:outlineLvl w:val="5"/>
    </w:pPr>
    <w:rPr>
      <w:b/>
      <w:sz w:val="24"/>
    </w:rPr>
  </w:style>
  <w:style w:type="paragraph" w:styleId="Balk7">
    <w:name w:val="heading 7"/>
    <w:basedOn w:val="Normal"/>
    <w:next w:val="Normal"/>
    <w:qFormat/>
    <w:pPr>
      <w:keepNext/>
      <w:jc w:val="center"/>
      <w:outlineLvl w:val="6"/>
    </w:pPr>
    <w:rPr>
      <w:b/>
      <w:sz w:val="24"/>
    </w:rPr>
  </w:style>
  <w:style w:type="paragraph" w:styleId="Balk8">
    <w:name w:val="heading 8"/>
    <w:basedOn w:val="Normal"/>
    <w:next w:val="Normal"/>
    <w:qFormat/>
    <w:pPr>
      <w:keepNext/>
      <w:ind w:firstLine="360"/>
      <w:jc w:val="both"/>
      <w:outlineLvl w:val="7"/>
    </w:pPr>
    <w:rPr>
      <w:rFonts w:ascii="Arial" w:hAnsi="Arial"/>
      <w:b/>
      <w:sz w:val="24"/>
    </w:rPr>
  </w:style>
  <w:style w:type="paragraph" w:styleId="Balk9">
    <w:name w:val="heading 9"/>
    <w:basedOn w:val="Normal"/>
    <w:next w:val="Normal"/>
    <w:qFormat/>
    <w:pPr>
      <w:keepNext/>
      <w:spacing w:after="60"/>
      <w:ind w:firstLine="708"/>
      <w:jc w:val="both"/>
      <w:outlineLvl w:val="8"/>
    </w:pPr>
    <w:rPr>
      <w:rFonts w:ascii="Arial" w:hAnsi="Arial"/>
      <w:b/>
      <w:color w:val="auto"/>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spacing w:line="360" w:lineRule="auto"/>
      <w:jc w:val="both"/>
    </w:pPr>
    <w:rPr>
      <w:rFonts w:ascii="Arial" w:hAnsi="Arial"/>
      <w:b/>
      <w:sz w:val="20"/>
    </w:rPr>
  </w:style>
  <w:style w:type="paragraph" w:styleId="DipnotMetni">
    <w:name w:val="footnote text"/>
    <w:aliases w:val="Dipnot Metni Char Char Char,Dipnot Metni Char Char"/>
    <w:basedOn w:val="Normal"/>
    <w:link w:val="DipnotMetniChar"/>
    <w:rPr>
      <w:sz w:val="20"/>
      <w:lang w:val="x-none" w:eastAsia="x-none"/>
    </w:rPr>
  </w:style>
  <w:style w:type="character" w:styleId="DipnotBavurusu">
    <w:name w:val="footnote reference"/>
    <w:rPr>
      <w:vertAlign w:val="superscript"/>
    </w:rPr>
  </w:style>
  <w:style w:type="paragraph" w:customStyle="1" w:styleId="BodyText24">
    <w:name w:val="Body Text 24"/>
    <w:basedOn w:val="Normal"/>
    <w:rPr>
      <w:sz w:val="20"/>
    </w:rPr>
  </w:style>
  <w:style w:type="paragraph" w:customStyle="1" w:styleId="BodyText23">
    <w:name w:val="Body Text 23"/>
    <w:basedOn w:val="Normal"/>
    <w:pPr>
      <w:spacing w:after="60"/>
      <w:ind w:firstLine="340"/>
      <w:jc w:val="both"/>
    </w:pPr>
    <w:rPr>
      <w:b/>
      <w:sz w:val="20"/>
    </w:rPr>
  </w:style>
  <w:style w:type="paragraph" w:styleId="KonuBal">
    <w:name w:val="Title"/>
    <w:basedOn w:val="Normal"/>
    <w:qFormat/>
    <w:pPr>
      <w:jc w:val="center"/>
    </w:pPr>
    <w:rPr>
      <w:b/>
      <w:sz w:val="24"/>
    </w:rPr>
  </w:style>
  <w:style w:type="paragraph" w:customStyle="1" w:styleId="BodyTextIndent21">
    <w:name w:val="Body Text Indent 21"/>
    <w:basedOn w:val="Normal"/>
    <w:pPr>
      <w:ind w:firstLine="708"/>
      <w:jc w:val="both"/>
    </w:pPr>
    <w:rPr>
      <w:b/>
      <w:sz w:val="24"/>
    </w:rPr>
  </w:style>
  <w:style w:type="paragraph" w:customStyle="1" w:styleId="BodyTextIndent31">
    <w:name w:val="Body Text Indent 31"/>
    <w:basedOn w:val="Normal"/>
    <w:pPr>
      <w:ind w:firstLine="708"/>
      <w:jc w:val="both"/>
    </w:pPr>
    <w:rPr>
      <w:sz w:val="24"/>
    </w:rPr>
  </w:style>
  <w:style w:type="paragraph" w:customStyle="1" w:styleId="DocumentMap1">
    <w:name w:val="Document Map1"/>
    <w:basedOn w:val="Normal"/>
    <w:pPr>
      <w:shd w:val="clear" w:color="auto" w:fill="000080"/>
    </w:pPr>
    <w:rPr>
      <w:rFonts w:ascii="Tahoma" w:hAnsi="Tahoma"/>
    </w:rPr>
  </w:style>
  <w:style w:type="paragraph" w:customStyle="1" w:styleId="BodyText31">
    <w:name w:val="Body Text 31"/>
    <w:basedOn w:val="Normal"/>
    <w:pPr>
      <w:spacing w:line="260" w:lineRule="auto"/>
      <w:jc w:val="both"/>
    </w:pPr>
    <w:rPr>
      <w:sz w:val="24"/>
    </w:rPr>
  </w:style>
  <w:style w:type="paragraph" w:styleId="AltBilgi">
    <w:name w:val="footer"/>
    <w:aliases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stBilgi">
    <w:name w:val="header"/>
    <w:aliases w:val="Üstbilgi"/>
    <w:basedOn w:val="Normal"/>
    <w:pPr>
      <w:tabs>
        <w:tab w:val="center" w:pos="4536"/>
        <w:tab w:val="right" w:pos="9072"/>
      </w:tabs>
    </w:pPr>
  </w:style>
  <w:style w:type="paragraph" w:customStyle="1" w:styleId="BlockText1">
    <w:name w:val="Block Text1"/>
    <w:basedOn w:val="Normal"/>
    <w:pPr>
      <w:ind w:left="142" w:right="4" w:firstLine="1274"/>
      <w:jc w:val="both"/>
    </w:pPr>
    <w:rPr>
      <w:rFonts w:ascii="Arial" w:hAnsi="Arial"/>
      <w:sz w:val="24"/>
    </w:rPr>
  </w:style>
  <w:style w:type="paragraph" w:customStyle="1" w:styleId="BodyText22">
    <w:name w:val="Body Text 22"/>
    <w:basedOn w:val="Normal"/>
    <w:pPr>
      <w:ind w:firstLine="708"/>
      <w:jc w:val="both"/>
    </w:pPr>
    <w:rPr>
      <w:color w:val="auto"/>
      <w:sz w:val="24"/>
    </w:rPr>
  </w:style>
  <w:style w:type="paragraph" w:styleId="GvdeMetniGirintisi">
    <w:name w:val="Body Text Indent"/>
    <w:basedOn w:val="Normal"/>
    <w:pPr>
      <w:tabs>
        <w:tab w:val="left" w:pos="993"/>
        <w:tab w:val="left" w:pos="1305"/>
      </w:tabs>
      <w:ind w:left="851" w:hanging="333"/>
      <w:jc w:val="both"/>
    </w:pPr>
    <w:rPr>
      <w:sz w:val="24"/>
    </w:rPr>
  </w:style>
  <w:style w:type="paragraph" w:styleId="GvdeMetniGirintisi2">
    <w:name w:val="Body Text Indent 2"/>
    <w:basedOn w:val="Normal"/>
    <w:pPr>
      <w:tabs>
        <w:tab w:val="left" w:pos="851"/>
        <w:tab w:val="left" w:pos="1305"/>
      </w:tabs>
      <w:ind w:hanging="191"/>
      <w:jc w:val="both"/>
    </w:pPr>
    <w:rPr>
      <w:sz w:val="24"/>
    </w:rPr>
  </w:style>
  <w:style w:type="paragraph" w:styleId="BalonMetni">
    <w:name w:val="Balloon Text"/>
    <w:basedOn w:val="Normal"/>
    <w:semiHidden/>
    <w:rPr>
      <w:rFonts w:ascii="Tahoma" w:hAnsi="Tahoma" w:cs="Tahoma"/>
      <w:sz w:val="16"/>
      <w:szCs w:val="16"/>
    </w:rPr>
  </w:style>
  <w:style w:type="paragraph" w:styleId="GvdeMetni2">
    <w:name w:val="Body Text 2"/>
    <w:basedOn w:val="Normal"/>
    <w:pPr>
      <w:spacing w:after="120" w:line="480" w:lineRule="auto"/>
    </w:pPr>
  </w:style>
  <w:style w:type="character" w:styleId="AklamaBavurusu">
    <w:name w:val="annotation reference"/>
    <w:semiHidden/>
    <w:rsid w:val="006144C8"/>
    <w:rPr>
      <w:sz w:val="16"/>
      <w:szCs w:val="16"/>
    </w:rPr>
  </w:style>
  <w:style w:type="paragraph" w:styleId="AklamaMetni">
    <w:name w:val="annotation text"/>
    <w:basedOn w:val="Normal"/>
    <w:semiHidden/>
    <w:rsid w:val="006144C8"/>
    <w:rPr>
      <w:sz w:val="20"/>
    </w:rPr>
  </w:style>
  <w:style w:type="paragraph" w:styleId="AklamaKonusu">
    <w:name w:val="annotation subject"/>
    <w:basedOn w:val="AklamaMetni"/>
    <w:next w:val="AklamaMetni"/>
    <w:semiHidden/>
    <w:rsid w:val="006144C8"/>
    <w:rPr>
      <w:b/>
      <w:bCs/>
    </w:rPr>
  </w:style>
  <w:style w:type="paragraph" w:styleId="SonNotMetni">
    <w:name w:val="endnote text"/>
    <w:aliases w:val="Sonnot Metni"/>
    <w:basedOn w:val="Normal"/>
    <w:link w:val="SonNotMetniChar"/>
    <w:semiHidden/>
    <w:rsid w:val="002B2134"/>
    <w:rPr>
      <w:sz w:val="20"/>
    </w:rPr>
  </w:style>
  <w:style w:type="character" w:styleId="SonNotBavurusu">
    <w:name w:val="endnote reference"/>
    <w:aliases w:val="Sonnot Başvurusu"/>
    <w:semiHidden/>
    <w:rsid w:val="002B2134"/>
    <w:rPr>
      <w:vertAlign w:val="superscript"/>
    </w:rPr>
  </w:style>
  <w:style w:type="paragraph" w:styleId="GvdeMetni3">
    <w:name w:val="Body Text 3"/>
    <w:basedOn w:val="Normal"/>
    <w:rsid w:val="00A33B56"/>
    <w:pPr>
      <w:spacing w:after="120"/>
    </w:pPr>
    <w:rPr>
      <w:sz w:val="16"/>
      <w:szCs w:val="16"/>
    </w:rPr>
  </w:style>
  <w:style w:type="paragraph" w:styleId="GvdeMetniGirintisi3">
    <w:name w:val="Body Text Indent 3"/>
    <w:basedOn w:val="Normal"/>
    <w:rsid w:val="00A33B56"/>
    <w:pPr>
      <w:overflowPunct/>
      <w:autoSpaceDE/>
      <w:autoSpaceDN/>
      <w:adjustRightInd/>
      <w:ind w:left="180"/>
      <w:jc w:val="both"/>
      <w:textAlignment w:val="auto"/>
    </w:pPr>
    <w:rPr>
      <w:color w:val="auto"/>
      <w:sz w:val="24"/>
      <w:szCs w:val="24"/>
    </w:rPr>
  </w:style>
  <w:style w:type="paragraph" w:styleId="bekMetni">
    <w:name w:val="Block Text"/>
    <w:basedOn w:val="Normal"/>
    <w:rsid w:val="00A33B56"/>
    <w:pPr>
      <w:tabs>
        <w:tab w:val="left" w:pos="1260"/>
        <w:tab w:val="left" w:pos="3240"/>
      </w:tabs>
      <w:overflowPunct/>
      <w:autoSpaceDE/>
      <w:autoSpaceDN/>
      <w:adjustRightInd/>
      <w:ind w:left="360" w:right="7924"/>
      <w:textAlignment w:val="auto"/>
    </w:pPr>
    <w:rPr>
      <w:rFonts w:ascii="Arial Narrow" w:hAnsi="Arial Narrow"/>
      <w:color w:val="auto"/>
      <w:szCs w:val="24"/>
    </w:rPr>
  </w:style>
  <w:style w:type="paragraph" w:styleId="NormalWeb">
    <w:name w:val="Normal (Web)"/>
    <w:basedOn w:val="Normal"/>
    <w:uiPriority w:val="99"/>
    <w:rsid w:val="00A33B56"/>
    <w:pPr>
      <w:overflowPunct/>
      <w:autoSpaceDE/>
      <w:autoSpaceDN/>
      <w:adjustRightInd/>
      <w:spacing w:before="100" w:beforeAutospacing="1" w:after="100" w:afterAutospacing="1"/>
      <w:textAlignment w:val="auto"/>
    </w:pPr>
    <w:rPr>
      <w:sz w:val="24"/>
      <w:szCs w:val="24"/>
    </w:rPr>
  </w:style>
  <w:style w:type="character" w:customStyle="1" w:styleId="normal1">
    <w:name w:val="normal1"/>
    <w:basedOn w:val="VarsaylanParagrafYazTipi"/>
    <w:rsid w:val="00A33B56"/>
  </w:style>
  <w:style w:type="table" w:styleId="TabloKlavuzu">
    <w:name w:val="Table Grid"/>
    <w:basedOn w:val="NormalTablo"/>
    <w:rsid w:val="0032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qFormat/>
    <w:rsid w:val="00C908FD"/>
    <w:pPr>
      <w:tabs>
        <w:tab w:val="left" w:pos="566"/>
      </w:tabs>
      <w:jc w:val="both"/>
    </w:pPr>
    <w:rPr>
      <w:sz w:val="19"/>
      <w:lang w:eastAsia="en-US"/>
    </w:rPr>
  </w:style>
  <w:style w:type="paragraph" w:customStyle="1" w:styleId="BodyText21">
    <w:name w:val="Body Text 21"/>
    <w:basedOn w:val="Normal"/>
    <w:rsid w:val="000F710E"/>
    <w:pPr>
      <w:spacing w:before="100" w:beforeAutospacing="1"/>
      <w:jc w:val="both"/>
    </w:pPr>
    <w:rPr>
      <w:color w:val="auto"/>
      <w:sz w:val="24"/>
    </w:rPr>
  </w:style>
  <w:style w:type="character" w:customStyle="1" w:styleId="DipnotMetniChar">
    <w:name w:val="Dipnot Metni Char"/>
    <w:aliases w:val="Dipnot Metni Char Char Char Char,Dipnot Metni Char Char Char1"/>
    <w:link w:val="DipnotMetni"/>
    <w:qFormat/>
    <w:rsid w:val="00FD5ABC"/>
    <w:rPr>
      <w:color w:val="000000"/>
    </w:rPr>
  </w:style>
  <w:style w:type="paragraph" w:styleId="ListeParagraf">
    <w:name w:val="List Paragraph"/>
    <w:basedOn w:val="Normal"/>
    <w:uiPriority w:val="34"/>
    <w:qFormat/>
    <w:rsid w:val="00FD5ABC"/>
    <w:pPr>
      <w:overflowPunct/>
      <w:autoSpaceDE/>
      <w:autoSpaceDN/>
      <w:adjustRightInd/>
      <w:ind w:left="720"/>
      <w:contextualSpacing/>
      <w:jc w:val="both"/>
      <w:textAlignment w:val="auto"/>
    </w:pPr>
    <w:rPr>
      <w:rFonts w:ascii="Calibri" w:eastAsia="Calibri" w:hAnsi="Calibri"/>
      <w:color w:val="auto"/>
      <w:szCs w:val="22"/>
      <w:lang w:eastAsia="en-US"/>
    </w:rPr>
  </w:style>
  <w:style w:type="character" w:customStyle="1" w:styleId="apple-converted-space">
    <w:name w:val="apple-converted-space"/>
    <w:rsid w:val="009905E7"/>
  </w:style>
  <w:style w:type="character" w:customStyle="1" w:styleId="grame">
    <w:name w:val="grame"/>
    <w:rsid w:val="009905E7"/>
  </w:style>
  <w:style w:type="paragraph" w:customStyle="1" w:styleId="metin">
    <w:name w:val="metin"/>
    <w:basedOn w:val="Normal"/>
    <w:rsid w:val="007D5170"/>
    <w:pPr>
      <w:overflowPunct/>
      <w:autoSpaceDE/>
      <w:autoSpaceDN/>
      <w:adjustRightInd/>
      <w:spacing w:before="100" w:beforeAutospacing="1" w:after="100" w:afterAutospacing="1"/>
      <w:textAlignment w:val="auto"/>
    </w:pPr>
    <w:rPr>
      <w:color w:val="auto"/>
      <w:sz w:val="24"/>
      <w:szCs w:val="24"/>
    </w:rPr>
  </w:style>
  <w:style w:type="character" w:customStyle="1" w:styleId="Gvdemetni105pttalikdeil">
    <w:name w:val="Gövde metni + 10;5 pt;İtalik değil"/>
    <w:rsid w:val="007F3EB8"/>
    <w:rPr>
      <w:rFonts w:ascii="Times New Roman" w:eastAsia="Times New Roman" w:hAnsi="Times New Roman" w:cs="Times New Roman"/>
      <w:b w:val="0"/>
      <w:bCs w:val="0"/>
      <w:i/>
      <w:iCs/>
      <w:smallCaps w:val="0"/>
      <w:strike w:val="0"/>
      <w:color w:val="000000"/>
      <w:spacing w:val="0"/>
      <w:w w:val="100"/>
      <w:position w:val="0"/>
      <w:sz w:val="21"/>
      <w:szCs w:val="21"/>
      <w:u w:val="none"/>
      <w:lang w:val="tr-TR"/>
    </w:rPr>
  </w:style>
  <w:style w:type="paragraph" w:customStyle="1" w:styleId="Metin0">
    <w:name w:val="Metin"/>
    <w:rsid w:val="00A17779"/>
    <w:pPr>
      <w:tabs>
        <w:tab w:val="left" w:pos="566"/>
      </w:tabs>
      <w:ind w:firstLine="566"/>
      <w:jc w:val="both"/>
    </w:pPr>
    <w:rPr>
      <w:sz w:val="19"/>
    </w:rPr>
  </w:style>
  <w:style w:type="character" w:styleId="Kpr">
    <w:name w:val="Hyperlink"/>
    <w:uiPriority w:val="99"/>
    <w:unhideWhenUsed/>
    <w:rsid w:val="00DC4847"/>
    <w:rPr>
      <w:color w:val="0563C1"/>
      <w:u w:val="single"/>
    </w:rPr>
  </w:style>
  <w:style w:type="character" w:styleId="zmlenmeyenBahsetme">
    <w:name w:val="Unresolved Mention"/>
    <w:uiPriority w:val="99"/>
    <w:semiHidden/>
    <w:unhideWhenUsed/>
    <w:rsid w:val="00DC4847"/>
    <w:rPr>
      <w:color w:val="605E5C"/>
      <w:shd w:val="clear" w:color="auto" w:fill="E1DFDD"/>
    </w:rPr>
  </w:style>
  <w:style w:type="paragraph" w:customStyle="1" w:styleId="GvdeMetni21">
    <w:name w:val="Gövde Metni 21"/>
    <w:basedOn w:val="Normal"/>
    <w:rsid w:val="00FB0362"/>
    <w:rPr>
      <w:sz w:val="20"/>
    </w:rPr>
  </w:style>
  <w:style w:type="paragraph" w:customStyle="1" w:styleId="GvdeMetni31">
    <w:name w:val="Gövde Metni 31"/>
    <w:basedOn w:val="Normal"/>
    <w:rsid w:val="00FB0362"/>
    <w:pPr>
      <w:spacing w:line="260" w:lineRule="auto"/>
      <w:jc w:val="both"/>
    </w:pPr>
    <w:rPr>
      <w:sz w:val="24"/>
    </w:rPr>
  </w:style>
  <w:style w:type="paragraph" w:customStyle="1" w:styleId="GvdeMetni23">
    <w:name w:val="Gövde Metni 23"/>
    <w:basedOn w:val="Normal"/>
    <w:rsid w:val="00FB0362"/>
    <w:pPr>
      <w:ind w:firstLine="708"/>
      <w:jc w:val="both"/>
    </w:pPr>
    <w:rPr>
      <w:color w:val="auto"/>
      <w:sz w:val="24"/>
    </w:rPr>
  </w:style>
  <w:style w:type="character" w:customStyle="1" w:styleId="SonNotMetniChar">
    <w:name w:val="Son Not Metni Char"/>
    <w:aliases w:val="Sonnot Metni Char"/>
    <w:link w:val="SonNotMetni"/>
    <w:semiHidden/>
    <w:rsid w:val="00FB0362"/>
    <w:rPr>
      <w:color w:val="000000"/>
    </w:rPr>
  </w:style>
  <w:style w:type="paragraph" w:customStyle="1" w:styleId="GvdeMetni22">
    <w:name w:val="Gövde Metni 22"/>
    <w:basedOn w:val="Normal"/>
    <w:rsid w:val="00D27D79"/>
    <w:pPr>
      <w:spacing w:after="60"/>
      <w:ind w:firstLine="340"/>
      <w:jc w:val="both"/>
    </w:pPr>
    <w:rPr>
      <w:b/>
      <w:sz w:val="20"/>
    </w:rPr>
  </w:style>
  <w:style w:type="paragraph" w:customStyle="1" w:styleId="GvdeMetniGirintisi31">
    <w:name w:val="Gövde Metni Girintisi 31"/>
    <w:basedOn w:val="Normal"/>
    <w:rsid w:val="00D27D79"/>
    <w:pPr>
      <w:ind w:firstLine="708"/>
      <w:jc w:val="both"/>
    </w:pPr>
    <w:rPr>
      <w:sz w:val="24"/>
    </w:rPr>
  </w:style>
  <w:style w:type="character" w:customStyle="1" w:styleId="AltBilgiChar">
    <w:name w:val="Alt Bilgi Char"/>
    <w:aliases w:val="Altbilgi Char"/>
    <w:link w:val="AltBilgi"/>
    <w:uiPriority w:val="99"/>
    <w:rsid w:val="00D27D79"/>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51728">
      <w:bodyDiv w:val="1"/>
      <w:marLeft w:val="0"/>
      <w:marRight w:val="0"/>
      <w:marTop w:val="0"/>
      <w:marBottom w:val="0"/>
      <w:divBdr>
        <w:top w:val="none" w:sz="0" w:space="0" w:color="auto"/>
        <w:left w:val="none" w:sz="0" w:space="0" w:color="auto"/>
        <w:bottom w:val="none" w:sz="0" w:space="0" w:color="auto"/>
        <w:right w:val="none" w:sz="0" w:space="0" w:color="auto"/>
      </w:divBdr>
    </w:div>
    <w:div w:id="83036589">
      <w:bodyDiv w:val="1"/>
      <w:marLeft w:val="0"/>
      <w:marRight w:val="0"/>
      <w:marTop w:val="0"/>
      <w:marBottom w:val="0"/>
      <w:divBdr>
        <w:top w:val="none" w:sz="0" w:space="0" w:color="auto"/>
        <w:left w:val="none" w:sz="0" w:space="0" w:color="auto"/>
        <w:bottom w:val="none" w:sz="0" w:space="0" w:color="auto"/>
        <w:right w:val="none" w:sz="0" w:space="0" w:color="auto"/>
      </w:divBdr>
    </w:div>
    <w:div w:id="183328029">
      <w:bodyDiv w:val="1"/>
      <w:marLeft w:val="0"/>
      <w:marRight w:val="0"/>
      <w:marTop w:val="0"/>
      <w:marBottom w:val="0"/>
      <w:divBdr>
        <w:top w:val="none" w:sz="0" w:space="0" w:color="auto"/>
        <w:left w:val="none" w:sz="0" w:space="0" w:color="auto"/>
        <w:bottom w:val="none" w:sz="0" w:space="0" w:color="auto"/>
        <w:right w:val="none" w:sz="0" w:space="0" w:color="auto"/>
      </w:divBdr>
    </w:div>
    <w:div w:id="396435419">
      <w:bodyDiv w:val="1"/>
      <w:marLeft w:val="0"/>
      <w:marRight w:val="0"/>
      <w:marTop w:val="0"/>
      <w:marBottom w:val="0"/>
      <w:divBdr>
        <w:top w:val="none" w:sz="0" w:space="0" w:color="auto"/>
        <w:left w:val="none" w:sz="0" w:space="0" w:color="auto"/>
        <w:bottom w:val="none" w:sz="0" w:space="0" w:color="auto"/>
        <w:right w:val="none" w:sz="0" w:space="0" w:color="auto"/>
      </w:divBdr>
    </w:div>
    <w:div w:id="1291398869">
      <w:bodyDiv w:val="1"/>
      <w:marLeft w:val="0"/>
      <w:marRight w:val="0"/>
      <w:marTop w:val="0"/>
      <w:marBottom w:val="0"/>
      <w:divBdr>
        <w:top w:val="none" w:sz="0" w:space="0" w:color="auto"/>
        <w:left w:val="none" w:sz="0" w:space="0" w:color="auto"/>
        <w:bottom w:val="none" w:sz="0" w:space="0" w:color="auto"/>
        <w:right w:val="none" w:sz="0" w:space="0" w:color="auto"/>
      </w:divBdr>
    </w:div>
    <w:div w:id="167780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thalilac@sgk.gov.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9D80B-9C7F-4D08-8BC8-C935E540D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5492</Words>
  <Characters>39198</Characters>
  <Application>Microsoft Office Word</Application>
  <DocSecurity>0</DocSecurity>
  <Lines>326</Lines>
  <Paragraphs>89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Are You suprised ?</vt:lpstr>
      <vt:lpstr>Are You suprised ?</vt:lpstr>
    </vt:vector>
  </TitlesOfParts>
  <Company>-</Company>
  <LinksUpToDate>false</LinksUpToDate>
  <CharactersWithSpaces>44601</CharactersWithSpaces>
  <SharedDoc>false</SharedDoc>
  <HLinks>
    <vt:vector size="6" baseType="variant">
      <vt:variant>
        <vt:i4>8192031</vt:i4>
      </vt:variant>
      <vt:variant>
        <vt:i4>0</vt:i4>
      </vt:variant>
      <vt:variant>
        <vt:i4>0</vt:i4>
      </vt:variant>
      <vt:variant>
        <vt:i4>5</vt:i4>
      </vt:variant>
      <vt:variant>
        <vt:lpwstr>mailto:ithalilac@sgk.gov.tr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EMINE KUBRA YAZICI</dc:creator>
  <cp:keywords>Birthday</cp:keywords>
  <cp:lastModifiedBy>CEREN UYAR BOZTAS</cp:lastModifiedBy>
  <cp:revision>7</cp:revision>
  <cp:lastPrinted>2009-03-02T03:23:00Z</cp:lastPrinted>
  <dcterms:created xsi:type="dcterms:W3CDTF">2026-09-02T13:33:00Z</dcterms:created>
  <dcterms:modified xsi:type="dcterms:W3CDTF">2026-09-18T11:24:00Z</dcterms:modified>
</cp:coreProperties>
</file>